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11032" w:rsidRDefault="00523335" w14:paraId="672A6659" w14:textId="77777777">
      <w:pPr>
        <w:pStyle w:val="BodyText"/>
        <w:bidi w:val="0"/>
        <w:ind w:left="3880" w:firstLine="0"/>
        <w:rPr>
          <w:rFonts w:ascii="Times New Roman"/>
        </w:rPr>
      </w:pPr>
      <w:r w:rsidR="00523335">
        <w:drawing>
          <wp:inline wp14:editId="0DA93355" wp14:anchorId="4A9BA297">
            <wp:extent cx="1217407" cy="1095375"/>
            <wp:effectExtent l="0" t="0" r="0" b="0"/>
            <wp:docPr id="1" name="image1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jpeg"/>
                    <pic:cNvPicPr/>
                  </pic:nvPicPr>
                  <pic:blipFill>
                    <a:blip r:embed="R7c17785fa1fe4b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7407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32" w:rsidRDefault="00511032" w14:paraId="0A37501D" w14:textId="77777777">
      <w:pPr>
        <w:pStyle w:val="BodyText"/>
        <w:ind w:left="0" w:firstLine="0"/>
        <w:rPr>
          <w:rFonts w:ascii="Times New Roman"/>
        </w:rPr>
      </w:pPr>
    </w:p>
    <w:p w:rsidR="00511032" w:rsidRDefault="00523335" w14:paraId="55B0D92A" w14:textId="77777777">
      <w:pPr>
        <w:pStyle w:val="Title"/>
      </w:pPr>
      <w:r>
        <w:t>EFFECTIVE</w:t>
      </w:r>
      <w:r>
        <w:rPr>
          <w:spacing w:val="-3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PLANNING</w:t>
      </w:r>
    </w:p>
    <w:p w:rsidR="00511032" w:rsidRDefault="00523335" w14:paraId="5D86CD5F" w14:textId="77777777">
      <w:pPr>
        <w:pStyle w:val="Heading1"/>
        <w:spacing w:before="0" w:line="254" w:lineRule="exact"/>
        <w:ind w:left="3085" w:right="3043"/>
        <w:jc w:val="center"/>
      </w:pPr>
      <w:r>
        <w:t>A</w:t>
      </w:r>
      <w:r>
        <w:rPr>
          <w:spacing w:val="-2"/>
        </w:rPr>
        <w:t xml:space="preserve"> </w:t>
      </w:r>
      <w:r>
        <w:t>STEP-BY-STEP</w:t>
      </w:r>
      <w:r>
        <w:rPr>
          <w:spacing w:val="-4"/>
        </w:rPr>
        <w:t xml:space="preserve"> </w:t>
      </w:r>
      <w:r>
        <w:t>GUIDE</w:t>
      </w:r>
    </w:p>
    <w:p w:rsidR="00511032" w:rsidRDefault="00511032" w14:paraId="5DAB6C7B" w14:textId="77777777">
      <w:pPr>
        <w:pStyle w:val="BodyText"/>
        <w:ind w:left="0" w:firstLine="0"/>
        <w:rPr>
          <w:b/>
          <w:sz w:val="26"/>
        </w:rPr>
      </w:pPr>
    </w:p>
    <w:p w:rsidR="00511032" w:rsidRDefault="00523335" w14:paraId="2574B642" w14:textId="77777777">
      <w:pPr>
        <w:spacing w:before="163"/>
        <w:ind w:left="160"/>
        <w:rPr>
          <w:b/>
        </w:rPr>
      </w:pPr>
      <w:r>
        <w:rPr>
          <w:b/>
        </w:rPr>
        <w:t>STEPS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EFFECTIVE</w:t>
      </w:r>
      <w:r>
        <w:rPr>
          <w:b/>
          <w:spacing w:val="-2"/>
        </w:rPr>
        <w:t xml:space="preserve"> </w:t>
      </w:r>
      <w:r>
        <w:rPr>
          <w:b/>
        </w:rPr>
        <w:t>EVENT</w:t>
      </w:r>
      <w:r>
        <w:rPr>
          <w:b/>
          <w:spacing w:val="-2"/>
        </w:rPr>
        <w:t xml:space="preserve"> </w:t>
      </w:r>
      <w:r>
        <w:rPr>
          <w:b/>
        </w:rPr>
        <w:t>PLANNING</w:t>
      </w:r>
    </w:p>
    <w:p w:rsidR="00511032" w:rsidRDefault="00523335" w14:paraId="23B15A7E" w14:textId="77777777">
      <w:pPr>
        <w:pStyle w:val="Heading2"/>
        <w:tabs>
          <w:tab w:val="left" w:pos="1600"/>
        </w:tabs>
        <w:spacing w:before="232"/>
        <w:jc w:val="left"/>
      </w:pPr>
      <w:r>
        <w:t>Step</w:t>
      </w:r>
      <w:r>
        <w:rPr>
          <w:spacing w:val="-1"/>
        </w:rPr>
        <w:t xml:space="preserve"> </w:t>
      </w:r>
      <w:r>
        <w:t>#1</w:t>
      </w:r>
      <w:r>
        <w:tab/>
      </w:r>
      <w:r>
        <w:t>Choose Your</w:t>
      </w:r>
      <w:r>
        <w:rPr>
          <w:spacing w:val="-2"/>
        </w:rPr>
        <w:t xml:space="preserve"> </w:t>
      </w:r>
      <w:r>
        <w:t>Event</w:t>
      </w:r>
    </w:p>
    <w:p w:rsidR="00511032" w:rsidRDefault="00523335" w14:paraId="6AA14C92" w14:textId="77777777">
      <w:pPr>
        <w:pStyle w:val="BodyText"/>
        <w:spacing w:before="121"/>
        <w:ind w:left="1600" w:firstLine="0"/>
        <w:jc w:val="both"/>
      </w:pP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executed,</w:t>
      </w:r>
      <w:r>
        <w:rPr>
          <w:spacing w:val="-5"/>
        </w:rPr>
        <w:t xml:space="preserve"> </w:t>
      </w:r>
      <w:r>
        <w:t>see</w:t>
      </w:r>
      <w:r>
        <w:rPr>
          <w:spacing w:val="6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3.</w:t>
      </w:r>
    </w:p>
    <w:p w:rsidR="00511032" w:rsidRDefault="00511032" w14:paraId="02EB378F" w14:textId="77777777">
      <w:pPr>
        <w:pStyle w:val="BodyText"/>
        <w:spacing w:before="10"/>
        <w:ind w:left="0" w:firstLine="0"/>
        <w:rPr>
          <w:sz w:val="19"/>
        </w:rPr>
      </w:pPr>
    </w:p>
    <w:p w:rsidR="00511032" w:rsidP="2DCACBD7" w:rsidRDefault="2DCACBD7" w14:paraId="4347DC87" w14:textId="4711C938">
      <w:pPr>
        <w:spacing w:before="1"/>
        <w:ind w:left="1600" w:right="118"/>
        <w:jc w:val="both"/>
        <w:rPr>
          <w:sz w:val="20"/>
          <w:szCs w:val="20"/>
        </w:rPr>
      </w:pPr>
      <w:r w:rsidRPr="2DCACBD7">
        <w:rPr>
          <w:b/>
          <w:bCs/>
          <w:sz w:val="20"/>
          <w:szCs w:val="20"/>
        </w:rPr>
        <w:t xml:space="preserve">If you are planning an Ability Experience event with alcohol, review the </w:t>
      </w:r>
      <w:hyperlink r:id="rId11">
        <w:r w:rsidRPr="2DCACBD7">
          <w:rPr>
            <w:b/>
            <w:bCs/>
            <w:color w:val="0000FF"/>
            <w:sz w:val="20"/>
            <w:szCs w:val="20"/>
            <w:u w:val="single" w:color="0000FF"/>
          </w:rPr>
          <w:t>Ability</w:t>
        </w:r>
      </w:hyperlink>
      <w:r w:rsidRPr="2DCACBD7">
        <w:rPr>
          <w:b/>
          <w:bCs/>
          <w:color w:val="0000FF"/>
          <w:spacing w:val="1"/>
          <w:sz w:val="20"/>
          <w:szCs w:val="20"/>
        </w:rPr>
        <w:t xml:space="preserve"> </w:t>
      </w:r>
      <w:hyperlink r:id="rId12">
        <w:r w:rsidRPr="2DCACBD7">
          <w:rPr>
            <w:rStyle w:val="Hyperlink"/>
            <w:b/>
            <w:bCs/>
            <w:sz w:val="20"/>
            <w:szCs w:val="20"/>
          </w:rPr>
          <w:t>Experience Events With Alcohol Chapter Resource Guide</w:t>
        </w:r>
      </w:hyperlink>
      <w:r w:rsidRPr="2DCACBD7">
        <w:rPr>
          <w:b/>
          <w:bCs/>
          <w:sz w:val="20"/>
          <w:szCs w:val="20"/>
        </w:rPr>
        <w:t xml:space="preserve">. </w:t>
      </w:r>
      <w:r w:rsidRPr="2DCACBD7">
        <w:rPr>
          <w:sz w:val="20"/>
          <w:szCs w:val="20"/>
        </w:rPr>
        <w:t>The Guide outlines the</w:t>
      </w:r>
      <w:r w:rsidRPr="2DCACBD7">
        <w:rPr>
          <w:spacing w:val="1"/>
          <w:sz w:val="20"/>
          <w:szCs w:val="20"/>
        </w:rPr>
        <w:t xml:space="preserve"> </w:t>
      </w:r>
      <w:r w:rsidRPr="2DCACBD7">
        <w:rPr>
          <w:sz w:val="20"/>
          <w:szCs w:val="20"/>
        </w:rPr>
        <w:t>additional</w:t>
      </w:r>
      <w:r w:rsidRPr="2DCACBD7">
        <w:rPr>
          <w:spacing w:val="30"/>
          <w:sz w:val="20"/>
          <w:szCs w:val="20"/>
        </w:rPr>
        <w:t xml:space="preserve"> </w:t>
      </w:r>
      <w:r w:rsidRPr="2DCACBD7">
        <w:rPr>
          <w:sz w:val="20"/>
          <w:szCs w:val="20"/>
        </w:rPr>
        <w:t>requirements,</w:t>
      </w:r>
      <w:r w:rsidRPr="2DCACBD7">
        <w:rPr>
          <w:spacing w:val="33"/>
          <w:sz w:val="20"/>
          <w:szCs w:val="20"/>
        </w:rPr>
        <w:t xml:space="preserve"> </w:t>
      </w:r>
      <w:r w:rsidRPr="2DCACBD7">
        <w:rPr>
          <w:sz w:val="20"/>
          <w:szCs w:val="20"/>
        </w:rPr>
        <w:t>beyond</w:t>
      </w:r>
      <w:r w:rsidRPr="2DCACBD7">
        <w:rPr>
          <w:spacing w:val="30"/>
          <w:sz w:val="20"/>
          <w:szCs w:val="20"/>
        </w:rPr>
        <w:t xml:space="preserve"> </w:t>
      </w:r>
      <w:r w:rsidRPr="2DCACBD7">
        <w:rPr>
          <w:sz w:val="20"/>
          <w:szCs w:val="20"/>
        </w:rPr>
        <w:t>those</w:t>
      </w:r>
      <w:r w:rsidRPr="2DCACBD7">
        <w:rPr>
          <w:spacing w:val="33"/>
          <w:sz w:val="20"/>
          <w:szCs w:val="20"/>
        </w:rPr>
        <w:t xml:space="preserve"> </w:t>
      </w:r>
      <w:r w:rsidRPr="2DCACBD7">
        <w:rPr>
          <w:sz w:val="20"/>
          <w:szCs w:val="20"/>
        </w:rPr>
        <w:t>in</w:t>
      </w:r>
      <w:r w:rsidRPr="2DCACBD7">
        <w:rPr>
          <w:spacing w:val="30"/>
          <w:sz w:val="20"/>
          <w:szCs w:val="20"/>
        </w:rPr>
        <w:t xml:space="preserve"> </w:t>
      </w:r>
      <w:r w:rsidRPr="2DCACBD7">
        <w:rPr>
          <w:sz w:val="20"/>
          <w:szCs w:val="20"/>
        </w:rPr>
        <w:t>the</w:t>
      </w:r>
      <w:r w:rsidRPr="2DCACBD7">
        <w:rPr>
          <w:spacing w:val="33"/>
          <w:sz w:val="20"/>
          <w:szCs w:val="20"/>
        </w:rPr>
        <w:t xml:space="preserve"> </w:t>
      </w:r>
      <w:r w:rsidRPr="2DCACBD7">
        <w:rPr>
          <w:sz w:val="20"/>
          <w:szCs w:val="20"/>
        </w:rPr>
        <w:t>Pi</w:t>
      </w:r>
      <w:r w:rsidRPr="2DCACBD7">
        <w:rPr>
          <w:spacing w:val="31"/>
          <w:sz w:val="20"/>
          <w:szCs w:val="20"/>
        </w:rPr>
        <w:t xml:space="preserve"> </w:t>
      </w:r>
      <w:r w:rsidRPr="2DCACBD7">
        <w:rPr>
          <w:sz w:val="20"/>
          <w:szCs w:val="20"/>
        </w:rPr>
        <w:t>Kappa</w:t>
      </w:r>
      <w:r w:rsidRPr="2DCACBD7">
        <w:rPr>
          <w:spacing w:val="33"/>
          <w:sz w:val="20"/>
          <w:szCs w:val="20"/>
        </w:rPr>
        <w:t xml:space="preserve"> </w:t>
      </w:r>
      <w:r w:rsidRPr="2DCACBD7">
        <w:rPr>
          <w:sz w:val="20"/>
          <w:szCs w:val="20"/>
        </w:rPr>
        <w:t>Phi</w:t>
      </w:r>
      <w:r w:rsidRPr="2DCACBD7">
        <w:rPr>
          <w:spacing w:val="31"/>
          <w:sz w:val="20"/>
          <w:szCs w:val="20"/>
        </w:rPr>
        <w:t xml:space="preserve"> </w:t>
      </w:r>
      <w:r w:rsidRPr="2DCACBD7">
        <w:rPr>
          <w:sz w:val="20"/>
          <w:szCs w:val="20"/>
        </w:rPr>
        <w:t>Risk</w:t>
      </w:r>
      <w:r w:rsidRPr="2DCACBD7">
        <w:rPr>
          <w:spacing w:val="32"/>
          <w:sz w:val="20"/>
          <w:szCs w:val="20"/>
        </w:rPr>
        <w:t xml:space="preserve"> </w:t>
      </w:r>
      <w:r w:rsidRPr="2DCACBD7">
        <w:rPr>
          <w:sz w:val="20"/>
          <w:szCs w:val="20"/>
        </w:rPr>
        <w:t>Management</w:t>
      </w:r>
      <w:r w:rsidRPr="2DCACBD7">
        <w:rPr>
          <w:spacing w:val="31"/>
          <w:sz w:val="20"/>
          <w:szCs w:val="20"/>
        </w:rPr>
        <w:t xml:space="preserve"> </w:t>
      </w:r>
      <w:r w:rsidRPr="2DCACBD7">
        <w:rPr>
          <w:sz w:val="20"/>
          <w:szCs w:val="20"/>
        </w:rPr>
        <w:t>Policy,</w:t>
      </w:r>
      <w:r w:rsidRPr="2DCACBD7">
        <w:rPr>
          <w:spacing w:val="-58"/>
          <w:sz w:val="20"/>
          <w:szCs w:val="20"/>
        </w:rPr>
        <w:t xml:space="preserve"> </w:t>
      </w:r>
      <w:r w:rsidRPr="2DCACBD7">
        <w:rPr>
          <w:sz w:val="20"/>
          <w:szCs w:val="20"/>
        </w:rPr>
        <w:t>that apply to Ability Experience events where alcohol is present. Ability Experience</w:t>
      </w:r>
      <w:r w:rsidRPr="2DCACBD7">
        <w:rPr>
          <w:spacing w:val="1"/>
          <w:sz w:val="20"/>
          <w:szCs w:val="20"/>
        </w:rPr>
        <w:t xml:space="preserve"> </w:t>
      </w:r>
      <w:r w:rsidRPr="2DCACBD7">
        <w:rPr>
          <w:sz w:val="20"/>
          <w:szCs w:val="20"/>
        </w:rPr>
        <w:t>events with alcohol must be held at a Third-Party Vendor, and the event must be</w:t>
      </w:r>
      <w:r w:rsidRPr="2DCACBD7">
        <w:rPr>
          <w:spacing w:val="1"/>
          <w:sz w:val="20"/>
          <w:szCs w:val="20"/>
        </w:rPr>
        <w:t xml:space="preserve"> </w:t>
      </w:r>
      <w:r w:rsidRPr="2DCACBD7">
        <w:rPr>
          <w:sz w:val="20"/>
          <w:szCs w:val="20"/>
        </w:rPr>
        <w:t>closed.</w:t>
      </w:r>
    </w:p>
    <w:p w:rsidR="00511032" w:rsidRDefault="00511032" w14:paraId="6A05A809" w14:textId="77777777">
      <w:pPr>
        <w:pStyle w:val="BodyText"/>
        <w:spacing w:before="1"/>
        <w:ind w:left="0" w:firstLine="0"/>
      </w:pPr>
    </w:p>
    <w:p w:rsidR="00511032" w:rsidRDefault="00523335" w14:paraId="11DFAA14" w14:textId="77777777">
      <w:pPr>
        <w:tabs>
          <w:tab w:val="left" w:pos="9471"/>
        </w:tabs>
        <w:ind w:left="1600"/>
        <w:jc w:val="both"/>
        <w:rPr>
          <w:b/>
          <w:sz w:val="20"/>
        </w:rPr>
      </w:pPr>
      <w:r>
        <w:rPr>
          <w:b/>
          <w:sz w:val="20"/>
        </w:rPr>
        <w:t>TYPE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EVENT:         </w:t>
      </w:r>
      <w:r>
        <w:rPr>
          <w:b/>
          <w:spacing w:val="24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11032" w:rsidRDefault="00511032" w14:paraId="5A39BBE3" w14:textId="77777777">
      <w:pPr>
        <w:pStyle w:val="BodyText"/>
        <w:spacing w:before="7"/>
        <w:ind w:left="0" w:firstLine="0"/>
        <w:rPr>
          <w:b/>
          <w:sz w:val="21"/>
        </w:rPr>
      </w:pPr>
    </w:p>
    <w:p w:rsidR="00511032" w:rsidRDefault="00523335" w14:paraId="767CF73E" w14:textId="77777777">
      <w:pPr>
        <w:pStyle w:val="Heading2"/>
        <w:spacing w:before="101"/>
      </w:pPr>
      <w:r>
        <w:t xml:space="preserve">Step #2       </w:t>
      </w:r>
      <w:r>
        <w:rPr>
          <w:spacing w:val="57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Audience</w:t>
      </w:r>
    </w:p>
    <w:p w:rsidR="00511032" w:rsidRDefault="00523335" w14:paraId="62C981D4" w14:textId="77777777">
      <w:pPr>
        <w:pStyle w:val="BodyText"/>
        <w:spacing w:before="121"/>
        <w:ind w:left="1600" w:right="125" w:firstLine="0"/>
        <w:jc w:val="both"/>
      </w:pPr>
      <w:r>
        <w:t>The vision of The Ability Experience is to create a community, one relationship at a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audience,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yourself:</w:t>
      </w:r>
      <w:r>
        <w:rPr>
          <w:spacing w:val="-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event?</w:t>
      </w:r>
    </w:p>
    <w:p w:rsidR="00511032" w:rsidRDefault="00511032" w14:paraId="41C8F396" w14:textId="77777777">
      <w:pPr>
        <w:pStyle w:val="BodyText"/>
        <w:ind w:left="0" w:firstLine="0"/>
      </w:pPr>
    </w:p>
    <w:p w:rsidR="00511032" w:rsidRDefault="00523335" w14:paraId="542E7805" w14:textId="77777777">
      <w:pPr>
        <w:pStyle w:val="BodyText"/>
        <w:ind w:left="1600" w:right="125" w:firstLine="0"/>
        <w:jc w:val="both"/>
      </w:pPr>
      <w:r>
        <w:t>Your audience may include students, alumni, faculty and staff at the university, local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VIPs, family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community,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community.</w:t>
      </w:r>
    </w:p>
    <w:p w:rsidR="00511032" w:rsidRDefault="00511032" w14:paraId="72A3D3EC" w14:textId="77777777">
      <w:pPr>
        <w:pStyle w:val="BodyText"/>
        <w:ind w:left="0" w:firstLine="0"/>
      </w:pPr>
    </w:p>
    <w:p w:rsidR="00511032" w:rsidRDefault="00523335" w14:paraId="4CAA02A3" w14:textId="77777777">
      <w:pPr>
        <w:tabs>
          <w:tab w:val="left" w:pos="3760"/>
          <w:tab w:val="left" w:pos="9471"/>
        </w:tabs>
        <w:ind w:left="1600"/>
        <w:jc w:val="both"/>
        <w:rPr>
          <w:b/>
          <w:sz w:val="20"/>
        </w:rPr>
      </w:pPr>
      <w:r>
        <w:rPr>
          <w:b/>
          <w:sz w:val="20"/>
        </w:rPr>
        <w:t>AUDIENCE: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11032" w:rsidRDefault="00511032" w14:paraId="0D0B940D" w14:textId="77777777">
      <w:pPr>
        <w:pStyle w:val="BodyText"/>
        <w:ind w:left="0" w:firstLine="0"/>
        <w:rPr>
          <w:b/>
        </w:rPr>
      </w:pPr>
    </w:p>
    <w:p w:rsidR="00511032" w:rsidRDefault="00523335" w14:paraId="0E27B00A" w14:textId="77777777">
      <w:pPr>
        <w:pStyle w:val="BodyText"/>
        <w:spacing w:before="7"/>
        <w:ind w:left="0" w:firstLine="0"/>
        <w:rPr>
          <w:b/>
          <w:sz w:val="15"/>
        </w:rPr>
      </w:pPr>
      <w:r>
        <w:pict w14:anchorId="0D73B5DF">
          <v:shape id="docshape1" style="position:absolute;margin-left:252.05pt;margin-top:10.25pt;width:282.85pt;height:.1pt;z-index:-251658752;mso-wrap-distance-left:0;mso-wrap-distance-right:0;mso-position-horizontal-relative:page" coordsize="5657,0" coordorigin="5041,205" o:spid="_x0000_s1026" filled="f" strokeweight=".22136mm" path="m5041,205r5657,e">
            <v:path arrowok="t"/>
            <w10:wrap type="topAndBottom" anchorx="page"/>
          </v:shape>
        </w:pict>
      </w:r>
    </w:p>
    <w:p w:rsidR="00511032" w:rsidRDefault="00511032" w14:paraId="60061E4C" w14:textId="77777777">
      <w:pPr>
        <w:pStyle w:val="BodyText"/>
        <w:ind w:left="0" w:firstLine="0"/>
        <w:rPr>
          <w:b/>
        </w:rPr>
      </w:pPr>
    </w:p>
    <w:p w:rsidR="00511032" w:rsidRDefault="00511032" w14:paraId="44EAFD9C" w14:textId="77777777">
      <w:pPr>
        <w:pStyle w:val="BodyText"/>
        <w:spacing w:before="1"/>
        <w:ind w:left="0" w:firstLine="0"/>
        <w:rPr>
          <w:b/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2156"/>
        <w:gridCol w:w="6095"/>
      </w:tblGrid>
      <w:tr w:rsidR="00511032" w14:paraId="25BF50E9" w14:textId="77777777">
        <w:trPr>
          <w:trHeight w:val="315"/>
        </w:trPr>
        <w:tc>
          <w:tcPr>
            <w:tcW w:w="1160" w:type="dxa"/>
          </w:tcPr>
          <w:p w:rsidR="00511032" w:rsidRDefault="00523335" w14:paraId="03FCA16F" w14:textId="77777777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#3</w:t>
            </w:r>
          </w:p>
        </w:tc>
        <w:tc>
          <w:tcPr>
            <w:tcW w:w="2156" w:type="dxa"/>
          </w:tcPr>
          <w:p w:rsidR="00511032" w:rsidRDefault="00523335" w14:paraId="3E9FFEFE" w14:textId="77777777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Set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Goals</w:t>
            </w:r>
          </w:p>
        </w:tc>
        <w:tc>
          <w:tcPr>
            <w:tcW w:w="6095" w:type="dxa"/>
          </w:tcPr>
          <w:p w:rsidR="00511032" w:rsidRDefault="00511032" w14:paraId="4B94D5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032" w14:paraId="1F5D6A6C" w14:textId="77777777">
        <w:trPr>
          <w:trHeight w:val="1220"/>
        </w:trPr>
        <w:tc>
          <w:tcPr>
            <w:tcW w:w="1160" w:type="dxa"/>
          </w:tcPr>
          <w:p w:rsidR="00511032" w:rsidRDefault="00511032" w14:paraId="3DEEC6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</w:tcPr>
          <w:p w:rsidR="00511032" w:rsidRDefault="00523335" w14:paraId="6E99AEB5" w14:textId="77777777">
            <w:pPr>
              <w:pStyle w:val="TableParagraph"/>
              <w:spacing w:before="59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FUNDRAISING:</w:t>
            </w:r>
          </w:p>
          <w:p w:rsidR="00511032" w:rsidRDefault="00523335" w14:paraId="000D7611" w14:textId="77777777">
            <w:pPr>
              <w:pStyle w:val="TableParagraph"/>
              <w:spacing w:line="460" w:lineRule="atLeast"/>
              <w:ind w:left="3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ATTENDANCE: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OTHER:</w:t>
            </w:r>
          </w:p>
        </w:tc>
        <w:tc>
          <w:tcPr>
            <w:tcW w:w="6095" w:type="dxa"/>
          </w:tcPr>
          <w:p w:rsidR="00511032" w:rsidRDefault="00523335" w14:paraId="29D6B04F" w14:textId="77777777">
            <w:pPr>
              <w:pStyle w:val="TableParagraph"/>
              <w:tabs>
                <w:tab w:val="left" w:pos="3531"/>
              </w:tabs>
              <w:spacing w:before="59"/>
              <w:ind w:left="334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511032" w:rsidRDefault="00511032" w14:paraId="3656B9AB" w14:textId="77777777">
            <w:pPr>
              <w:pStyle w:val="TableParagraph"/>
              <w:rPr>
                <w:b/>
                <w:sz w:val="20"/>
              </w:rPr>
            </w:pPr>
          </w:p>
          <w:p w:rsidR="00511032" w:rsidRDefault="00523335" w14:paraId="0A6959E7" w14:textId="77777777">
            <w:pPr>
              <w:pStyle w:val="TableParagraph"/>
              <w:tabs>
                <w:tab w:val="left" w:pos="3531"/>
              </w:tabs>
              <w:spacing w:before="1"/>
              <w:ind w:left="334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511032" w:rsidRDefault="00511032" w14:paraId="45FB0818" w14:textId="7777777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11032" w:rsidRDefault="00523335" w14:paraId="100C5B58" w14:textId="77777777">
            <w:pPr>
              <w:pStyle w:val="TableParagraph"/>
              <w:tabs>
                <w:tab w:val="left" w:pos="6044"/>
              </w:tabs>
              <w:spacing w:before="1" w:line="212" w:lineRule="exact"/>
              <w:ind w:left="334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511032" w:rsidRDefault="00511032" w14:paraId="049F31CB" w14:textId="77777777">
      <w:pPr>
        <w:pStyle w:val="BodyText"/>
        <w:spacing w:before="10"/>
        <w:ind w:left="0" w:firstLine="0"/>
        <w:rPr>
          <w:b/>
          <w:sz w:val="21"/>
        </w:rPr>
      </w:pPr>
    </w:p>
    <w:p w:rsidR="00511032" w:rsidRDefault="00523335" w14:paraId="4D2A6964" w14:textId="77777777">
      <w:pPr>
        <w:pStyle w:val="Heading2"/>
        <w:tabs>
          <w:tab w:val="left" w:pos="1600"/>
        </w:tabs>
        <w:spacing w:before="101"/>
        <w:jc w:val="left"/>
      </w:pPr>
      <w:r>
        <w:t>Step</w:t>
      </w:r>
      <w:r>
        <w:rPr>
          <w:spacing w:val="-1"/>
        </w:rPr>
        <w:t xml:space="preserve"> </w:t>
      </w:r>
      <w:r>
        <w:t>#4</w:t>
      </w:r>
      <w:r>
        <w:tab/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Venue</w:t>
      </w:r>
    </w:p>
    <w:p w:rsidR="00511032" w:rsidRDefault="00523335" w14:paraId="418F4F8A" w14:textId="77777777">
      <w:pPr>
        <w:pStyle w:val="BodyText"/>
        <w:spacing w:before="119"/>
        <w:ind w:left="1600" w:firstLine="0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4.</w:t>
      </w:r>
    </w:p>
    <w:p w:rsidR="00511032" w:rsidRDefault="00511032" w14:paraId="53128261" w14:textId="77777777">
      <w:pPr>
        <w:pStyle w:val="BodyText"/>
        <w:spacing w:before="1"/>
        <w:ind w:left="0" w:firstLine="0"/>
      </w:pPr>
    </w:p>
    <w:p w:rsidR="00511032" w:rsidRDefault="2DCACBD7" w14:paraId="0119EAAC" w14:textId="2E9A3DB6">
      <w:pPr>
        <w:pStyle w:val="BodyText"/>
        <w:ind w:left="1600" w:firstLine="0"/>
      </w:pP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securing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Fraternity’s</w:t>
      </w:r>
      <w:r>
        <w:rPr>
          <w:spacing w:val="15"/>
        </w:rPr>
        <w:t xml:space="preserve"> </w:t>
      </w:r>
      <w:hyperlink r:id="rId13">
        <w:r>
          <w:rPr>
            <w:color w:val="0000FF"/>
            <w:u w:val="single" w:color="0000FF"/>
          </w:rPr>
          <w:t>Step-by-Step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</w:hyperlink>
      <w:r>
        <w:rPr>
          <w:color w:val="0000FF"/>
          <w:spacing w:val="-57"/>
        </w:rPr>
        <w:t xml:space="preserve"> </w:t>
      </w:r>
      <w:hyperlink r:id="rId14">
        <w:r w:rsidRPr="2DCACBD7">
          <w:rPr>
            <w:rStyle w:val="Hyperlink"/>
          </w:rPr>
          <w:t>on Securing &amp; Executing an Event Contract</w:t>
        </w:r>
      </w:hyperlink>
      <w:r>
        <w:t>.</w:t>
      </w:r>
    </w:p>
    <w:p w:rsidR="00511032" w:rsidRDefault="00511032" w14:paraId="62486C05" w14:textId="77777777">
      <w:pPr>
        <w:pStyle w:val="BodyText"/>
        <w:spacing w:before="4"/>
        <w:ind w:left="0" w:firstLine="0"/>
        <w:rPr>
          <w:sz w:val="11"/>
        </w:rPr>
      </w:pPr>
    </w:p>
    <w:p w:rsidR="00511032" w:rsidP="2DCACBD7" w:rsidRDefault="2DCACBD7" w14:paraId="080FD923" w14:textId="48522695">
      <w:pPr>
        <w:spacing w:before="99"/>
        <w:ind w:left="1600" w:right="116"/>
        <w:jc w:val="both"/>
        <w:rPr>
          <w:sz w:val="20"/>
          <w:szCs w:val="20"/>
        </w:rPr>
      </w:pPr>
      <w:r w:rsidRPr="2DCACBD7">
        <w:rPr>
          <w:b/>
          <w:bCs/>
          <w:sz w:val="20"/>
          <w:szCs w:val="20"/>
        </w:rPr>
        <w:t>If you are unsure about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a contract provision, be sure to e-mail a copy of the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contract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to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Brooke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Kingsley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Isbell,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Assistant Executive Director of Member Development,</w:t>
      </w:r>
      <w:r w:rsidRPr="2DCACBD7">
        <w:rPr>
          <w:b/>
          <w:bCs/>
          <w:spacing w:val="1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at</w:t>
      </w:r>
      <w:r w:rsidRPr="2DCACBD7">
        <w:rPr>
          <w:b/>
          <w:bCs/>
          <w:spacing w:val="1"/>
          <w:sz w:val="20"/>
          <w:szCs w:val="20"/>
        </w:rPr>
        <w:t xml:space="preserve"> </w:t>
      </w:r>
      <w:hyperlink r:id="rId15">
        <w:r w:rsidRPr="2DCACBD7">
          <w:rPr>
            <w:b/>
            <w:bCs/>
            <w:color w:val="0000FF"/>
            <w:sz w:val="20"/>
            <w:szCs w:val="20"/>
            <w:u w:val="single" w:color="0000FF"/>
          </w:rPr>
          <w:t>bisbell@pikapp.org</w:t>
        </w:r>
      </w:hyperlink>
      <w:r w:rsidRPr="2DCACBD7">
        <w:rPr>
          <w:b/>
          <w:bCs/>
          <w:color w:val="0000FF"/>
          <w:spacing w:val="8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for</w:t>
      </w:r>
      <w:r w:rsidRPr="2DCACBD7">
        <w:rPr>
          <w:b/>
          <w:bCs/>
          <w:spacing w:val="6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review</w:t>
      </w:r>
      <w:r w:rsidRPr="2DCACBD7">
        <w:rPr>
          <w:b/>
          <w:bCs/>
          <w:spacing w:val="4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PRIOR</w:t>
      </w:r>
      <w:r w:rsidRPr="2DCACBD7">
        <w:rPr>
          <w:b/>
          <w:bCs/>
          <w:spacing w:val="5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to</w:t>
      </w:r>
      <w:r w:rsidRPr="2DCACBD7">
        <w:rPr>
          <w:b/>
          <w:bCs/>
          <w:spacing w:val="4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executing</w:t>
      </w:r>
      <w:r w:rsidRPr="2DCACBD7">
        <w:rPr>
          <w:b/>
          <w:bCs/>
          <w:spacing w:val="5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the</w:t>
      </w:r>
      <w:r w:rsidRPr="2DCACBD7">
        <w:rPr>
          <w:b/>
          <w:bCs/>
          <w:spacing w:val="5"/>
          <w:sz w:val="20"/>
          <w:szCs w:val="20"/>
        </w:rPr>
        <w:t xml:space="preserve"> </w:t>
      </w:r>
      <w:r w:rsidRPr="2DCACBD7">
        <w:rPr>
          <w:b/>
          <w:bCs/>
          <w:sz w:val="20"/>
          <w:szCs w:val="20"/>
        </w:rPr>
        <w:t>agreement.</w:t>
      </w:r>
      <w:r w:rsidRPr="2DCACBD7">
        <w:rPr>
          <w:b/>
          <w:bCs/>
          <w:spacing w:val="11"/>
          <w:sz w:val="20"/>
          <w:szCs w:val="20"/>
        </w:rPr>
        <w:t xml:space="preserve"> </w:t>
      </w:r>
      <w:r w:rsidRPr="2DCACBD7">
        <w:rPr>
          <w:sz w:val="20"/>
          <w:szCs w:val="20"/>
        </w:rPr>
        <w:t>Additionally,</w:t>
      </w:r>
    </w:p>
    <w:p w:rsidR="00511032" w:rsidRDefault="2DCACBD7" w14:paraId="725541D1" w14:textId="418B242B">
      <w:pPr>
        <w:pStyle w:val="BodyText"/>
        <w:spacing w:before="87"/>
        <w:ind w:left="1600" w:right="123" w:firstLine="0"/>
        <w:jc w:val="both"/>
      </w:pPr>
      <w:r>
        <w:lastRenderedPageBreak/>
        <w:t>requests for a copy of the chapter’s Certificate of Insurance, as well as requests for the</w:t>
      </w:r>
      <w:r>
        <w:rPr>
          <w:spacing w:val="-58"/>
        </w:rPr>
        <w:t xml:space="preserve"> </w:t>
      </w:r>
      <w:r>
        <w:t>vendor to be named as</w:t>
      </w:r>
      <w:r>
        <w:rPr>
          <w:spacing w:val="1"/>
        </w:rPr>
        <w:t xml:space="preserve"> </w:t>
      </w:r>
      <w:r>
        <w:t>an additional insured on</w:t>
      </w:r>
      <w:r>
        <w:rPr>
          <w:spacing w:val="1"/>
        </w:rPr>
        <w:t xml:space="preserve"> </w:t>
      </w:r>
      <w:r>
        <w:t>the Fraternity’s general 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Brooke</w:t>
      </w:r>
      <w:r>
        <w:rPr>
          <w:spacing w:val="1"/>
        </w:rPr>
        <w:t xml:space="preserve"> </w:t>
      </w:r>
      <w:r>
        <w:t>Kingsley</w:t>
      </w:r>
      <w:r>
        <w:rPr>
          <w:spacing w:val="1"/>
        </w:rPr>
        <w:t xml:space="preserve"> </w:t>
      </w:r>
      <w:r>
        <w:t>Isbell,</w:t>
      </w:r>
      <w:r>
        <w:rPr>
          <w:spacing w:val="1"/>
        </w:rPr>
        <w:t xml:space="preserve"> </w:t>
      </w:r>
      <w:r>
        <w:t>Assistant Executive Director of Member Development,</w:t>
      </w:r>
      <w:r>
        <w:rPr>
          <w:spacing w:val="-3"/>
        </w:rPr>
        <w:t xml:space="preserve"> </w:t>
      </w:r>
      <w:r>
        <w:t>at</w:t>
      </w:r>
      <w:r>
        <w:rPr>
          <w:spacing w:val="4"/>
        </w:rPr>
        <w:t xml:space="preserve"> </w:t>
      </w:r>
      <w:hyperlink r:id="rId16">
        <w:r>
          <w:rPr>
            <w:color w:val="0000FF"/>
            <w:u w:val="single" w:color="0000FF"/>
          </w:rPr>
          <w:t>bisbell@pikapp.org</w:t>
        </w:r>
      </w:hyperlink>
      <w:r>
        <w:t>.</w:t>
      </w:r>
    </w:p>
    <w:p w:rsidR="00511032" w:rsidRDefault="00511032" w14:paraId="4B99056E" w14:textId="77777777">
      <w:pPr>
        <w:pStyle w:val="BodyText"/>
        <w:spacing w:before="6"/>
        <w:ind w:left="0" w:firstLine="0"/>
        <w:rPr>
          <w:sz w:val="11"/>
        </w:rPr>
      </w:pPr>
    </w:p>
    <w:p w:rsidR="00511032" w:rsidRDefault="00523335" w14:paraId="1F1D308B" w14:textId="77777777">
      <w:pPr>
        <w:tabs>
          <w:tab w:val="left" w:pos="3760"/>
          <w:tab w:val="left" w:pos="6957"/>
        </w:tabs>
        <w:spacing w:before="99"/>
        <w:ind w:left="160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11032" w:rsidRDefault="00511032" w14:paraId="1299C43A" w14:textId="77777777">
      <w:pPr>
        <w:pStyle w:val="BodyText"/>
        <w:spacing w:before="4"/>
        <w:ind w:left="0" w:firstLine="0"/>
        <w:rPr>
          <w:b/>
          <w:sz w:val="11"/>
        </w:rPr>
      </w:pPr>
    </w:p>
    <w:p w:rsidR="00511032" w:rsidRDefault="00523335" w14:paraId="2AFB48B6" w14:textId="77777777">
      <w:pPr>
        <w:tabs>
          <w:tab w:val="left" w:pos="3760"/>
          <w:tab w:val="left" w:pos="6957"/>
        </w:tabs>
        <w:spacing w:before="100"/>
        <w:ind w:left="1600"/>
        <w:rPr>
          <w:b/>
          <w:sz w:val="20"/>
        </w:rPr>
      </w:pPr>
      <w:r>
        <w:rPr>
          <w:b/>
          <w:sz w:val="20"/>
        </w:rPr>
        <w:t>START/END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TIME: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11032" w:rsidRDefault="00511032" w14:paraId="4DDBEF00" w14:textId="77777777">
      <w:pPr>
        <w:pStyle w:val="BodyText"/>
        <w:spacing w:before="6"/>
        <w:ind w:left="0" w:firstLine="0"/>
        <w:rPr>
          <w:b/>
          <w:sz w:val="11"/>
        </w:rPr>
      </w:pPr>
    </w:p>
    <w:p w:rsidR="00511032" w:rsidRDefault="00523335" w14:paraId="739E2CC2" w14:textId="77777777">
      <w:pPr>
        <w:tabs>
          <w:tab w:val="left" w:pos="3760"/>
          <w:tab w:val="left" w:pos="9471"/>
        </w:tabs>
        <w:spacing w:before="99"/>
        <w:ind w:left="1600"/>
        <w:rPr>
          <w:b/>
          <w:sz w:val="20"/>
        </w:rPr>
      </w:pPr>
      <w:r>
        <w:rPr>
          <w:b/>
          <w:sz w:val="20"/>
        </w:rPr>
        <w:t>VENUE: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11032" w:rsidRDefault="00511032" w14:paraId="3461D779" w14:textId="77777777">
      <w:pPr>
        <w:pStyle w:val="BodyText"/>
        <w:spacing w:before="7"/>
        <w:ind w:left="0" w:firstLine="0"/>
        <w:rPr>
          <w:b/>
          <w:sz w:val="21"/>
        </w:rPr>
      </w:pPr>
    </w:p>
    <w:p w:rsidR="00511032" w:rsidRDefault="00523335" w14:paraId="02F3BF2A" w14:textId="77777777">
      <w:pPr>
        <w:pStyle w:val="Heading2"/>
        <w:spacing w:before="101"/>
      </w:pPr>
      <w:r>
        <w:t xml:space="preserve">Step #5       </w:t>
      </w:r>
      <w:r>
        <w:rPr>
          <w:spacing w:val="54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Checklist/Timeline</w:t>
      </w:r>
    </w:p>
    <w:p w:rsidR="00511032" w:rsidRDefault="00523335" w14:paraId="059F4E6B" w14:textId="77777777">
      <w:pPr>
        <w:pStyle w:val="BodyText"/>
        <w:spacing w:before="121"/>
        <w:ind w:left="1600" w:right="126" w:firstLine="0"/>
        <w:jc w:val="both"/>
      </w:pPr>
      <w:r>
        <w:t>Questions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 when creating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event planning</w:t>
      </w:r>
      <w:r>
        <w:rPr>
          <w:spacing w:val="60"/>
        </w:rPr>
        <w:t xml:space="preserve"> </w:t>
      </w:r>
      <w:r>
        <w:t>checklist can be found on</w:t>
      </w:r>
      <w:r>
        <w:rPr>
          <w:spacing w:val="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5.</w:t>
      </w:r>
    </w:p>
    <w:p w:rsidR="00511032" w:rsidRDefault="00511032" w14:paraId="3CF2D8B6" w14:textId="77777777">
      <w:pPr>
        <w:pStyle w:val="BodyText"/>
        <w:spacing w:before="3"/>
        <w:ind w:left="0" w:firstLine="0"/>
        <w:rPr>
          <w:sz w:val="30"/>
        </w:rPr>
      </w:pPr>
    </w:p>
    <w:p w:rsidR="00511032" w:rsidRDefault="00523335" w14:paraId="5624CAFB" w14:textId="77777777">
      <w:pPr>
        <w:pStyle w:val="Heading2"/>
      </w:pPr>
      <w:r>
        <w:t xml:space="preserve">Step #6       </w:t>
      </w:r>
      <w:r>
        <w:rPr>
          <w:spacing w:val="6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Event</w:t>
      </w:r>
    </w:p>
    <w:p w:rsidR="00511032" w:rsidRDefault="00523335" w14:paraId="1650FE80" w14:textId="77777777">
      <w:pPr>
        <w:pStyle w:val="BodyText"/>
        <w:spacing w:before="121"/>
        <w:ind w:left="1600" w:firstLine="0"/>
        <w:jc w:val="both"/>
      </w:pPr>
      <w:r>
        <w:t>For</w:t>
      </w:r>
      <w:r>
        <w:rPr>
          <w:spacing w:val="-4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6.</w:t>
      </w:r>
    </w:p>
    <w:p w:rsidR="00511032" w:rsidRDefault="00511032" w14:paraId="0FB78278" w14:textId="77777777">
      <w:pPr>
        <w:pStyle w:val="BodyText"/>
        <w:spacing w:before="4"/>
        <w:ind w:left="0" w:firstLine="0"/>
        <w:rPr>
          <w:sz w:val="30"/>
        </w:rPr>
      </w:pPr>
    </w:p>
    <w:p w:rsidR="00511032" w:rsidRDefault="00523335" w14:paraId="2838EDEB" w14:textId="77777777">
      <w:pPr>
        <w:pStyle w:val="Heading2"/>
      </w:pPr>
      <w:r>
        <w:t xml:space="preserve">Step #7       </w:t>
      </w:r>
      <w:r>
        <w:rPr>
          <w:spacing w:val="58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</w:p>
    <w:p w:rsidR="00511032" w:rsidRDefault="00523335" w14:paraId="44778F72" w14:textId="77777777">
      <w:pPr>
        <w:pStyle w:val="BodyText"/>
        <w:spacing w:before="119"/>
        <w:ind w:left="1600" w:right="119" w:firstLine="0"/>
        <w:jc w:val="both"/>
      </w:pPr>
      <w:r>
        <w:t>As a leader, your goal should be to ensure everyone is enjoying the event as intended.</w:t>
      </w:r>
      <w:r>
        <w:rPr>
          <w:spacing w:val="1"/>
        </w:rPr>
        <w:t xml:space="preserve"> </w:t>
      </w:r>
      <w:r>
        <w:t>Enlist the support of your chapter brothers to help with the execution of the event,</w:t>
      </w:r>
      <w:r>
        <w:rPr>
          <w:spacing w:val="1"/>
        </w:rPr>
        <w:t xml:space="preserve"> </w:t>
      </w:r>
      <w:r>
        <w:t>whether it’s setting up for the event, collecting tickets at the door, sharing an Ab</w:t>
      </w:r>
      <w:r>
        <w:t>ility</w:t>
      </w:r>
      <w:r>
        <w:rPr>
          <w:spacing w:val="1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attendance,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assisting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clean-up.</w:t>
      </w:r>
    </w:p>
    <w:p w:rsidR="00511032" w:rsidRDefault="00511032" w14:paraId="1FC39945" w14:textId="77777777">
      <w:pPr>
        <w:pStyle w:val="BodyText"/>
        <w:ind w:left="0" w:firstLine="0"/>
      </w:pPr>
    </w:p>
    <w:p w:rsidR="00511032" w:rsidRDefault="00523335" w14:paraId="5947FCFA" w14:textId="77777777">
      <w:pPr>
        <w:pStyle w:val="BodyText"/>
        <w:ind w:left="1600" w:right="114" w:firstLine="0"/>
        <w:jc w:val="both"/>
      </w:pPr>
      <w:r>
        <w:t>Additionally, be sure to show your appreciation for everyone who attends and assists</w:t>
      </w:r>
      <w:r>
        <w:rPr>
          <w:spacing w:val="1"/>
        </w:rPr>
        <w:t xml:space="preserve"> </w:t>
      </w:r>
      <w:r>
        <w:t>with the planning and execution of the event. Also be sure to thank those who make in-</w:t>
      </w:r>
      <w:r>
        <w:rPr>
          <w:spacing w:val="-58"/>
        </w:rPr>
        <w:t xml:space="preserve"> </w:t>
      </w:r>
      <w:r>
        <w:t>person and online donations to support the event. Through your chapter’s fundraising</w:t>
      </w:r>
      <w:r>
        <w:rPr>
          <w:spacing w:val="1"/>
        </w:rPr>
        <w:t xml:space="preserve"> </w:t>
      </w:r>
      <w:r>
        <w:t xml:space="preserve">page, you will be able to e-mail all of your donors to thank them for their support </w:t>
      </w:r>
      <w:r>
        <w:t>and</w:t>
      </w:r>
      <w:r>
        <w:rPr>
          <w:spacing w:val="1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 of the</w:t>
      </w:r>
      <w:r>
        <w:rPr>
          <w:spacing w:val="-3"/>
        </w:rPr>
        <w:t xml:space="preserve"> </w:t>
      </w:r>
      <w:r>
        <w:t>event.</w:t>
      </w:r>
    </w:p>
    <w:p w:rsidR="00511032" w:rsidRDefault="00511032" w14:paraId="0562CB0E" w14:textId="77777777">
      <w:pPr>
        <w:pStyle w:val="BodyText"/>
        <w:spacing w:before="6"/>
        <w:ind w:left="0" w:firstLine="0"/>
        <w:rPr>
          <w:sz w:val="30"/>
        </w:rPr>
      </w:pPr>
    </w:p>
    <w:p w:rsidR="00511032" w:rsidRDefault="00523335" w14:paraId="47C33457" w14:textId="77777777">
      <w:pPr>
        <w:pStyle w:val="Heading2"/>
      </w:pPr>
      <w:r>
        <w:t xml:space="preserve">Step #8        </w:t>
      </w:r>
      <w:r>
        <w:rPr>
          <w:spacing w:val="6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</w:p>
    <w:p w:rsidR="00511032" w:rsidRDefault="00523335" w14:paraId="0EF4B599" w14:textId="77777777">
      <w:pPr>
        <w:pStyle w:val="BodyText"/>
        <w:spacing w:before="118"/>
        <w:ind w:left="1600" w:right="128" w:firstLine="0"/>
        <w:jc w:val="both"/>
      </w:pPr>
      <w:r>
        <w:t>In addition to completing the steps above and keeping a copy of your notes and</w:t>
      </w:r>
      <w:r>
        <w:rPr>
          <w:spacing w:val="1"/>
        </w:rPr>
        <w:t xml:space="preserve"> </w:t>
      </w:r>
      <w:r>
        <w:t>planning checklist/timeline, be sure to summarize the following points for the next</w:t>
      </w:r>
      <w:r>
        <w:rPr>
          <w:spacing w:val="1"/>
        </w:rPr>
        <w:t xml:space="preserve"> </w:t>
      </w:r>
      <w:r>
        <w:t>Philanthrop</w:t>
      </w:r>
      <w:r>
        <w:t>y</w:t>
      </w:r>
      <w:r>
        <w:rPr>
          <w:spacing w:val="-2"/>
        </w:rPr>
        <w:t xml:space="preserve"> </w:t>
      </w:r>
      <w:r>
        <w:t>Chairman:</w:t>
      </w:r>
    </w:p>
    <w:p w:rsidR="00511032" w:rsidRDefault="00523335" w14:paraId="4132B686" w14:textId="77777777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23" w:line="240" w:lineRule="auto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 event?</w:t>
      </w:r>
    </w:p>
    <w:p w:rsidR="00511032" w:rsidRDefault="00523335" w14:paraId="70C63407" w14:textId="77777777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19" w:line="240" w:lineRule="auto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improved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event?</w:t>
      </w:r>
    </w:p>
    <w:p w:rsidR="00511032" w:rsidRDefault="00523335" w14:paraId="3E080078" w14:textId="77777777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20" w:line="240" w:lineRule="auto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fun?</w:t>
      </w:r>
    </w:p>
    <w:p w:rsidR="00511032" w:rsidRDefault="00523335" w14:paraId="1A3751CA" w14:textId="77777777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19" w:line="240" w:lineRule="auto"/>
        <w:ind w:hanging="361"/>
        <w:rPr>
          <w:sz w:val="20"/>
        </w:rPr>
      </w:pP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did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3"/>
          <w:sz w:val="20"/>
        </w:rPr>
        <w:t xml:space="preserve"> </w:t>
      </w:r>
      <w:r>
        <w:rPr>
          <w:sz w:val="20"/>
        </w:rPr>
        <w:t>react</w:t>
      </w:r>
      <w:r>
        <w:rPr>
          <w:spacing w:val="-3"/>
          <w:sz w:val="20"/>
        </w:rPr>
        <w:t xml:space="preserve"> </w:t>
      </w:r>
      <w:r>
        <w:rPr>
          <w:sz w:val="20"/>
        </w:rPr>
        <w:t>to/feel</w:t>
      </w:r>
      <w:r>
        <w:rPr>
          <w:spacing w:val="-7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event?</w:t>
      </w:r>
    </w:p>
    <w:p w:rsidR="00511032" w:rsidRDefault="00523335" w14:paraId="0C596BFC" w14:textId="77777777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22" w:line="240" w:lineRule="auto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contacts,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any,</w:t>
      </w:r>
      <w:r>
        <w:rPr>
          <w:spacing w:val="-5"/>
          <w:sz w:val="20"/>
        </w:rPr>
        <w:t xml:space="preserve"> </w:t>
      </w:r>
      <w:r>
        <w:rPr>
          <w:sz w:val="20"/>
        </w:rPr>
        <w:t>reported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event?</w:t>
      </w:r>
    </w:p>
    <w:p w:rsidR="00511032" w:rsidP="00523335" w:rsidRDefault="00511032" w14:paraId="45BAB79E" w14:textId="0F9FC80C">
      <w:pPr>
        <w:pStyle w:val="Heading1"/>
        <w:spacing w:before="186"/>
        <w:ind w:left="0"/>
        <w:jc w:val="both"/>
      </w:pPr>
    </w:p>
    <w:p w:rsidR="00511032" w:rsidRDefault="00511032" w14:paraId="6D98A12B" w14:textId="77777777">
      <w:pPr>
        <w:rPr>
          <w:sz w:val="13"/>
        </w:rPr>
        <w:sectPr w:rsidR="00511032">
          <w:headerReference w:type="default" r:id="rId17"/>
          <w:footerReference w:type="default" r:id="rId18"/>
          <w:pgSz w:w="12240" w:h="15840" w:orient="portrait"/>
          <w:pgMar w:top="620" w:right="1320" w:bottom="560" w:left="1280" w:header="0" w:footer="364" w:gutter="0"/>
          <w:pgNumType w:start="2"/>
          <w:cols w:space="720"/>
        </w:sectPr>
      </w:pPr>
    </w:p>
    <w:p w:rsidR="00511032" w:rsidRDefault="00523335" w14:paraId="440B4863" w14:textId="77777777">
      <w:pPr>
        <w:pStyle w:val="Heading1"/>
        <w:jc w:val="both"/>
      </w:pPr>
      <w:r>
        <w:lastRenderedPageBreak/>
        <w:t>EVENT</w:t>
      </w:r>
      <w:r>
        <w:rPr>
          <w:spacing w:val="-2"/>
        </w:rPr>
        <w:t xml:space="preserve"> </w:t>
      </w:r>
      <w:r>
        <w:t>IDEAS</w:t>
      </w:r>
    </w:p>
    <w:p w:rsidR="00511032" w:rsidRDefault="00523335" w14:paraId="27F0C125" w14:textId="77777777">
      <w:pPr>
        <w:pStyle w:val="BodyText"/>
        <w:spacing w:before="231"/>
        <w:ind w:left="160" w:right="119" w:firstLine="0"/>
        <w:jc w:val="both"/>
      </w:pPr>
      <w:r>
        <w:t>Each</w:t>
      </w:r>
      <w:r>
        <w:rPr>
          <w:spacing w:val="17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successfully</w:t>
      </w:r>
      <w:r>
        <w:rPr>
          <w:spacing w:val="21"/>
        </w:rPr>
        <w:t xml:space="preserve"> </w:t>
      </w:r>
      <w:r>
        <w:t>planned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executed</w:t>
      </w:r>
      <w:r>
        <w:rPr>
          <w:spacing w:val="21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chapter</w:t>
      </w:r>
      <w:r>
        <w:rPr>
          <w:spacing w:val="19"/>
        </w:rPr>
        <w:t xml:space="preserve"> </w:t>
      </w:r>
      <w:r>
        <w:t>somewhere</w:t>
      </w:r>
      <w:r>
        <w:rPr>
          <w:spacing w:val="18"/>
        </w:rPr>
        <w:t xml:space="preserve"> </w:t>
      </w:r>
      <w:r>
        <w:t>across</w:t>
      </w:r>
      <w:r>
        <w:rPr>
          <w:spacing w:val="-58"/>
        </w:rPr>
        <w:t xml:space="preserve"> </w:t>
      </w:r>
      <w:r>
        <w:t>the country. This does not mean that each event will work for your chapter and campus. You may need</w:t>
      </w:r>
      <w:r>
        <w:rPr>
          <w:spacing w:val="-58"/>
        </w:rPr>
        <w:t xml:space="preserve"> </w:t>
      </w:r>
      <w:r>
        <w:t>to adapt one of these events to fit your needs or create an entirely new event that will innovatively</w:t>
      </w:r>
      <w:r>
        <w:rPr>
          <w:spacing w:val="1"/>
        </w:rPr>
        <w:t xml:space="preserve"> </w:t>
      </w:r>
      <w:r>
        <w:t>captivate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audience,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 do</w:t>
      </w:r>
      <w:r>
        <w:rPr>
          <w:spacing w:val="1"/>
        </w:rPr>
        <w:t xml:space="preserve"> </w:t>
      </w:r>
      <w:r>
        <w:t>n</w:t>
      </w:r>
      <w:r>
        <w:t>ot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reinvent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</w:t>
      </w:r>
      <w:r>
        <w:rPr>
          <w:spacing w:val="2"/>
        </w:rPr>
        <w:t xml:space="preserve"> </w:t>
      </w:r>
      <w:r>
        <w:t>unnecessarily.</w:t>
      </w:r>
    </w:p>
    <w:p w:rsidR="00511032" w:rsidRDefault="00511032" w14:paraId="3FE9F23F" w14:textId="77777777">
      <w:pPr>
        <w:pStyle w:val="BodyText"/>
        <w:spacing w:before="7"/>
        <w:ind w:left="0" w:firstLine="0"/>
        <w:rPr>
          <w:sz w:val="11"/>
        </w:rPr>
      </w:pPr>
    </w:p>
    <w:p w:rsidR="00511032" w:rsidRDefault="00511032" w14:paraId="1F72F646" w14:textId="77777777">
      <w:pPr>
        <w:rPr>
          <w:sz w:val="11"/>
        </w:rPr>
        <w:sectPr w:rsidR="00511032">
          <w:headerReference w:type="default" r:id="rId19"/>
          <w:pgSz w:w="12240" w:h="15840" w:orient="portrait"/>
          <w:pgMar w:top="620" w:right="1320" w:bottom="560" w:left="1280" w:header="0" w:footer="364" w:gutter="0"/>
          <w:cols w:space="720"/>
        </w:sectPr>
      </w:pPr>
    </w:p>
    <w:p w:rsidR="00511032" w:rsidRDefault="00523335" w14:paraId="5EA47A89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9"/>
        <w:ind w:hanging="361"/>
        <w:rPr>
          <w:sz w:val="20"/>
        </w:rPr>
      </w:pPr>
      <w:r>
        <w:rPr>
          <w:sz w:val="20"/>
        </w:rPr>
        <w:t>Tennis</w:t>
      </w:r>
      <w:r>
        <w:rPr>
          <w:spacing w:val="-5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12190429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Frisbee</w:t>
      </w:r>
      <w:r>
        <w:rPr>
          <w:spacing w:val="-6"/>
          <w:sz w:val="20"/>
        </w:rPr>
        <w:t xml:space="preserve"> </w:t>
      </w:r>
      <w:r>
        <w:rPr>
          <w:sz w:val="20"/>
        </w:rPr>
        <w:t>golf</w:t>
      </w:r>
    </w:p>
    <w:p w:rsidR="00511032" w:rsidRDefault="00523335" w14:paraId="0062386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Foosball</w:t>
      </w:r>
      <w:r>
        <w:rPr>
          <w:spacing w:val="-15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03B60958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Dodge</w:t>
      </w:r>
      <w:r>
        <w:rPr>
          <w:spacing w:val="-7"/>
          <w:sz w:val="20"/>
        </w:rPr>
        <w:t xml:space="preserve"> </w:t>
      </w:r>
      <w:r>
        <w:rPr>
          <w:sz w:val="20"/>
        </w:rPr>
        <w:t>ball</w:t>
      </w:r>
      <w:r>
        <w:rPr>
          <w:spacing w:val="-8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7F8BE125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Tug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war</w:t>
      </w:r>
    </w:p>
    <w:p w:rsidR="00511032" w:rsidRDefault="00523335" w14:paraId="7ABFFA71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Black</w:t>
      </w:r>
      <w:r>
        <w:rPr>
          <w:spacing w:val="-4"/>
          <w:sz w:val="20"/>
        </w:rPr>
        <w:t xml:space="preserve"> </w:t>
      </w:r>
      <w:r>
        <w:rPr>
          <w:sz w:val="20"/>
        </w:rPr>
        <w:t>light</w:t>
      </w:r>
      <w:r>
        <w:rPr>
          <w:spacing w:val="-6"/>
          <w:sz w:val="20"/>
        </w:rPr>
        <w:t xml:space="preserve"> </w:t>
      </w:r>
      <w:r>
        <w:rPr>
          <w:sz w:val="20"/>
        </w:rPr>
        <w:t>volleyball</w:t>
      </w:r>
    </w:p>
    <w:p w:rsidR="00511032" w:rsidRDefault="00523335" w14:paraId="13D9D99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Football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</w:p>
    <w:p w:rsidR="00511032" w:rsidRDefault="00523335" w14:paraId="2047093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Relay</w:t>
      </w:r>
      <w:r>
        <w:rPr>
          <w:spacing w:val="-4"/>
          <w:sz w:val="20"/>
        </w:rPr>
        <w:t xml:space="preserve"> </w:t>
      </w:r>
      <w:r>
        <w:rPr>
          <w:sz w:val="20"/>
        </w:rPr>
        <w:t>races</w:t>
      </w:r>
    </w:p>
    <w:p w:rsidR="00511032" w:rsidRDefault="00523335" w14:paraId="23CC191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Softball</w:t>
      </w:r>
      <w:r>
        <w:rPr>
          <w:spacing w:val="-14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4478DE3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sz w:val="20"/>
        </w:rPr>
      </w:pPr>
      <w:r>
        <w:rPr>
          <w:sz w:val="20"/>
        </w:rPr>
        <w:t>Ping</w:t>
      </w:r>
      <w:r>
        <w:rPr>
          <w:spacing w:val="-6"/>
          <w:sz w:val="20"/>
        </w:rPr>
        <w:t xml:space="preserve"> </w:t>
      </w:r>
      <w:r>
        <w:rPr>
          <w:sz w:val="20"/>
        </w:rPr>
        <w:t>pong</w:t>
      </w:r>
      <w:r>
        <w:rPr>
          <w:spacing w:val="-7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52ACB45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Golf</w:t>
      </w:r>
      <w:r>
        <w:rPr>
          <w:spacing w:val="-11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0C23904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0"/>
        </w:rPr>
      </w:pPr>
      <w:r>
        <w:rPr>
          <w:sz w:val="20"/>
        </w:rPr>
        <w:t>Obstacle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</w:p>
    <w:p w:rsidR="00511032" w:rsidRDefault="00523335" w14:paraId="30CA4AD8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Basketball</w:t>
      </w:r>
      <w:r>
        <w:rPr>
          <w:spacing w:val="-9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3C17808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Wheelchair</w:t>
      </w:r>
      <w:r>
        <w:rPr>
          <w:spacing w:val="-8"/>
          <w:sz w:val="20"/>
        </w:rPr>
        <w:t xml:space="preserve"> </w:t>
      </w:r>
      <w:r>
        <w:rPr>
          <w:sz w:val="20"/>
        </w:rPr>
        <w:t>basketball</w:t>
      </w:r>
    </w:p>
    <w:p w:rsidR="00511032" w:rsidRDefault="00523335" w14:paraId="6133FBF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Racquetball</w:t>
      </w:r>
      <w:r>
        <w:rPr>
          <w:spacing w:val="-7"/>
          <w:sz w:val="20"/>
        </w:rPr>
        <w:t xml:space="preserve"> </w:t>
      </w:r>
      <w:r>
        <w:rPr>
          <w:sz w:val="20"/>
        </w:rPr>
        <w:t>tournament</w:t>
      </w:r>
    </w:p>
    <w:p w:rsidR="00511032" w:rsidRDefault="00523335" w14:paraId="7295CBCE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Bike-a-Thon/Ability</w:t>
      </w:r>
      <w:r>
        <w:rPr>
          <w:spacing w:val="-7"/>
          <w:sz w:val="20"/>
        </w:rPr>
        <w:t xml:space="preserve"> </w:t>
      </w:r>
      <w:r>
        <w:rPr>
          <w:sz w:val="20"/>
        </w:rPr>
        <w:t>Ride</w:t>
      </w:r>
    </w:p>
    <w:p w:rsidR="00511032" w:rsidRDefault="00523335" w14:paraId="5393545B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Battle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bands</w:t>
      </w:r>
    </w:p>
    <w:p w:rsidR="00511032" w:rsidRDefault="00523335" w14:paraId="64627843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Talent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</w:p>
    <w:p w:rsidR="00511032" w:rsidRDefault="00523335" w14:paraId="6A2F580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Phone-a-thon</w:t>
      </w:r>
    </w:p>
    <w:p w:rsidR="00511032" w:rsidRDefault="00523335" w14:paraId="4176585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sz w:val="20"/>
        </w:rPr>
      </w:pPr>
      <w:r>
        <w:rPr>
          <w:sz w:val="20"/>
        </w:rPr>
        <w:t>Car</w:t>
      </w:r>
      <w:r>
        <w:rPr>
          <w:spacing w:val="-3"/>
          <w:sz w:val="20"/>
        </w:rPr>
        <w:t xml:space="preserve"> </w:t>
      </w:r>
      <w:r>
        <w:rPr>
          <w:sz w:val="20"/>
        </w:rPr>
        <w:t>wash</w:t>
      </w:r>
    </w:p>
    <w:p w:rsidR="00511032" w:rsidRDefault="00523335" w14:paraId="4CBD700C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Bowling</w:t>
      </w:r>
    </w:p>
    <w:p w:rsidR="00511032" w:rsidRDefault="00523335" w14:paraId="6ACEF1F8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Free</w:t>
      </w:r>
      <w:r>
        <w:rPr>
          <w:spacing w:val="-7"/>
          <w:sz w:val="20"/>
        </w:rPr>
        <w:t xml:space="preserve"> </w:t>
      </w:r>
      <w:r>
        <w:rPr>
          <w:sz w:val="20"/>
        </w:rPr>
        <w:t>throw</w:t>
      </w:r>
      <w:r>
        <w:rPr>
          <w:spacing w:val="-4"/>
          <w:sz w:val="20"/>
        </w:rPr>
        <w:t xml:space="preserve"> </w:t>
      </w:r>
      <w:r>
        <w:rPr>
          <w:sz w:val="20"/>
        </w:rPr>
        <w:t>competition</w:t>
      </w:r>
    </w:p>
    <w:p w:rsidR="00511032" w:rsidRDefault="00523335" w14:paraId="5C131153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Dance</w:t>
      </w:r>
      <w:r>
        <w:rPr>
          <w:spacing w:val="-7"/>
          <w:sz w:val="20"/>
        </w:rPr>
        <w:t xml:space="preserve"> </w:t>
      </w:r>
      <w:r>
        <w:rPr>
          <w:sz w:val="20"/>
        </w:rPr>
        <w:t>marathon</w:t>
      </w:r>
    </w:p>
    <w:p w:rsidR="00511032" w:rsidRDefault="00523335" w14:paraId="7FEBE7CB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Miss-a-meal</w:t>
      </w:r>
    </w:p>
    <w:p w:rsidR="00511032" w:rsidRDefault="00523335" w14:paraId="07BAB9B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Concessions</w:t>
      </w:r>
    </w:p>
    <w:p w:rsidR="00511032" w:rsidRDefault="00523335" w14:paraId="3E1FB12C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0"/>
        </w:rPr>
      </w:pPr>
      <w:r>
        <w:rPr>
          <w:sz w:val="20"/>
        </w:rPr>
        <w:t>50/50</w:t>
      </w:r>
      <w:r>
        <w:rPr>
          <w:spacing w:val="-10"/>
          <w:sz w:val="20"/>
        </w:rPr>
        <w:t xml:space="preserve"> </w:t>
      </w:r>
      <w:r>
        <w:rPr>
          <w:sz w:val="20"/>
        </w:rPr>
        <w:t>raffle</w:t>
      </w:r>
    </w:p>
    <w:p w:rsidR="00511032" w:rsidRDefault="00523335" w14:paraId="59893E9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Pizza</w:t>
      </w:r>
      <w:r>
        <w:rPr>
          <w:spacing w:val="-3"/>
          <w:sz w:val="20"/>
        </w:rPr>
        <w:t xml:space="preserve"> </w:t>
      </w:r>
      <w:r>
        <w:rPr>
          <w:sz w:val="20"/>
        </w:rPr>
        <w:t>sale</w:t>
      </w:r>
    </w:p>
    <w:p w:rsidR="00511032" w:rsidRDefault="00523335" w14:paraId="0925E6F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Doughnut</w:t>
      </w:r>
      <w:r>
        <w:rPr>
          <w:spacing w:val="-4"/>
          <w:sz w:val="20"/>
        </w:rPr>
        <w:t xml:space="preserve"> </w:t>
      </w:r>
      <w:r>
        <w:rPr>
          <w:sz w:val="20"/>
        </w:rPr>
        <w:t>sale</w:t>
      </w:r>
    </w:p>
    <w:p w:rsidR="00511032" w:rsidRDefault="00523335" w14:paraId="3BD4929C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Bake</w:t>
      </w:r>
      <w:r>
        <w:rPr>
          <w:spacing w:val="-4"/>
          <w:sz w:val="20"/>
        </w:rPr>
        <w:t xml:space="preserve"> </w:t>
      </w:r>
      <w:r>
        <w:rPr>
          <w:sz w:val="20"/>
        </w:rPr>
        <w:t>sale</w:t>
      </w:r>
    </w:p>
    <w:p w:rsidR="00511032" w:rsidRDefault="00523335" w14:paraId="4F3A744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sz w:val="20"/>
        </w:rPr>
      </w:pPr>
      <w:r>
        <w:rPr>
          <w:sz w:val="20"/>
        </w:rPr>
        <w:t>Seesaw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sit</w:t>
      </w:r>
      <w:proofErr w:type="gramEnd"/>
    </w:p>
    <w:p w:rsidR="00511032" w:rsidRDefault="00523335" w14:paraId="28E7E3BB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Prize</w:t>
      </w:r>
      <w:r>
        <w:rPr>
          <w:spacing w:val="-5"/>
          <w:sz w:val="20"/>
        </w:rPr>
        <w:t xml:space="preserve"> </w:t>
      </w:r>
      <w:r>
        <w:rPr>
          <w:sz w:val="20"/>
        </w:rPr>
        <w:t>raffles</w:t>
      </w:r>
    </w:p>
    <w:p w:rsidR="00511032" w:rsidRDefault="00523335" w14:paraId="7CB10D49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Greek</w:t>
      </w:r>
      <w:r>
        <w:rPr>
          <w:spacing w:val="-7"/>
          <w:sz w:val="20"/>
        </w:rPr>
        <w:t xml:space="preserve"> </w:t>
      </w:r>
      <w:r>
        <w:rPr>
          <w:sz w:val="20"/>
        </w:rPr>
        <w:t>Olympics</w:t>
      </w:r>
    </w:p>
    <w:p w:rsidR="00511032" w:rsidRDefault="00523335" w14:paraId="376F23F8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Block</w:t>
      </w:r>
      <w:r>
        <w:rPr>
          <w:spacing w:val="-6"/>
          <w:sz w:val="20"/>
        </w:rPr>
        <w:t xml:space="preserve"> </w:t>
      </w:r>
      <w:r>
        <w:rPr>
          <w:sz w:val="20"/>
        </w:rPr>
        <w:t>party</w:t>
      </w:r>
    </w:p>
    <w:p w:rsidR="00511032" w:rsidRDefault="00523335" w14:paraId="328A9F6D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 w:line="240" w:lineRule="auto"/>
        <w:ind w:hanging="361"/>
        <w:rPr>
          <w:sz w:val="20"/>
        </w:rPr>
      </w:pPr>
      <w:r>
        <w:rPr>
          <w:sz w:val="20"/>
        </w:rPr>
        <w:t>Toll</w:t>
      </w:r>
      <w:r>
        <w:rPr>
          <w:spacing w:val="-4"/>
          <w:sz w:val="20"/>
        </w:rPr>
        <w:t xml:space="preserve"> </w:t>
      </w:r>
      <w:r>
        <w:rPr>
          <w:sz w:val="20"/>
        </w:rPr>
        <w:t>roads</w:t>
      </w:r>
    </w:p>
    <w:p w:rsidR="00511032" w:rsidRDefault="00523335" w14:paraId="3F101B4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9"/>
        <w:ind w:hanging="361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Benefit</w:t>
      </w:r>
      <w:r>
        <w:rPr>
          <w:spacing w:val="-7"/>
          <w:sz w:val="20"/>
        </w:rPr>
        <w:t xml:space="preserve"> </w:t>
      </w:r>
      <w:r>
        <w:rPr>
          <w:sz w:val="20"/>
        </w:rPr>
        <w:t>concerts</w:t>
      </w:r>
    </w:p>
    <w:p w:rsidR="00511032" w:rsidRDefault="00523335" w14:paraId="7F412B0E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Guitar</w:t>
      </w:r>
      <w:r>
        <w:rPr>
          <w:spacing w:val="-5"/>
          <w:sz w:val="20"/>
        </w:rPr>
        <w:t xml:space="preserve"> </w:t>
      </w:r>
      <w:r>
        <w:rPr>
          <w:sz w:val="20"/>
        </w:rPr>
        <w:t>Hero/Rock</w:t>
      </w:r>
      <w:r>
        <w:rPr>
          <w:spacing w:val="-4"/>
          <w:sz w:val="20"/>
        </w:rPr>
        <w:t xml:space="preserve"> </w:t>
      </w:r>
      <w:r>
        <w:rPr>
          <w:sz w:val="20"/>
        </w:rPr>
        <w:t>Band</w:t>
      </w:r>
    </w:p>
    <w:p w:rsidR="00511032" w:rsidRDefault="00523335" w14:paraId="7407531E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Penny</w:t>
      </w:r>
      <w:r>
        <w:rPr>
          <w:spacing w:val="-5"/>
          <w:sz w:val="20"/>
        </w:rPr>
        <w:t xml:space="preserve"> </w:t>
      </w:r>
      <w:r>
        <w:rPr>
          <w:sz w:val="20"/>
        </w:rPr>
        <w:t>wars</w:t>
      </w:r>
    </w:p>
    <w:p w:rsidR="00511032" w:rsidRDefault="00523335" w14:paraId="6174C34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Dunk</w:t>
      </w:r>
      <w:r>
        <w:rPr>
          <w:spacing w:val="-4"/>
          <w:sz w:val="20"/>
        </w:rPr>
        <w:t xml:space="preserve"> </w:t>
      </w:r>
      <w:r>
        <w:rPr>
          <w:sz w:val="20"/>
        </w:rPr>
        <w:t>tank</w:t>
      </w:r>
    </w:p>
    <w:p w:rsidR="00511032" w:rsidRDefault="00523335" w14:paraId="3DD299B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Coupon</w:t>
      </w:r>
      <w:r>
        <w:rPr>
          <w:spacing w:val="-7"/>
          <w:sz w:val="20"/>
        </w:rPr>
        <w:t xml:space="preserve"> </w:t>
      </w:r>
      <w:r>
        <w:rPr>
          <w:sz w:val="20"/>
        </w:rPr>
        <w:t>books</w:t>
      </w:r>
    </w:p>
    <w:p w:rsidR="00511032" w:rsidRDefault="00523335" w14:paraId="36A2E5DA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Bike/tricycle</w:t>
      </w:r>
      <w:r>
        <w:rPr>
          <w:spacing w:val="-8"/>
          <w:sz w:val="20"/>
        </w:rPr>
        <w:t xml:space="preserve"> </w:t>
      </w:r>
      <w:r>
        <w:rPr>
          <w:sz w:val="20"/>
        </w:rPr>
        <w:t>races</w:t>
      </w:r>
    </w:p>
    <w:p w:rsidR="00511032" w:rsidRDefault="00523335" w14:paraId="1BF0992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Eating</w:t>
      </w:r>
      <w:r>
        <w:rPr>
          <w:spacing w:val="-8"/>
          <w:sz w:val="20"/>
        </w:rPr>
        <w:t xml:space="preserve"> </w:t>
      </w:r>
      <w:r>
        <w:rPr>
          <w:sz w:val="20"/>
        </w:rPr>
        <w:t>competitions</w:t>
      </w:r>
    </w:p>
    <w:p w:rsidR="00511032" w:rsidRDefault="00523335" w14:paraId="49278C65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Dorm</w:t>
      </w:r>
      <w:r>
        <w:rPr>
          <w:spacing w:val="-5"/>
          <w:sz w:val="20"/>
        </w:rPr>
        <w:t xml:space="preserve"> </w:t>
      </w:r>
      <w:r>
        <w:rPr>
          <w:sz w:val="20"/>
        </w:rPr>
        <w:t>storming</w:t>
      </w:r>
    </w:p>
    <w:p w:rsidR="00511032" w:rsidRDefault="00523335" w14:paraId="3FFC4228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Road</w:t>
      </w:r>
      <w:r>
        <w:rPr>
          <w:spacing w:val="-4"/>
          <w:sz w:val="20"/>
        </w:rPr>
        <w:t xml:space="preserve"> </w:t>
      </w:r>
      <w:r>
        <w:rPr>
          <w:sz w:val="20"/>
        </w:rPr>
        <w:t>rally</w:t>
      </w:r>
    </w:p>
    <w:p w:rsidR="00511032" w:rsidRDefault="00523335" w14:paraId="75F038D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sz w:val="20"/>
        </w:rPr>
      </w:pPr>
      <w:r>
        <w:rPr>
          <w:sz w:val="20"/>
        </w:rPr>
        <w:t>Valet</w:t>
      </w:r>
      <w:r>
        <w:rPr>
          <w:spacing w:val="-10"/>
          <w:sz w:val="20"/>
        </w:rPr>
        <w:t xml:space="preserve"> </w:t>
      </w:r>
      <w:r>
        <w:rPr>
          <w:sz w:val="20"/>
        </w:rPr>
        <w:t>parking</w:t>
      </w:r>
    </w:p>
    <w:p w:rsidR="00511032" w:rsidRDefault="00523335" w14:paraId="7E77383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Clean</w:t>
      </w:r>
      <w:r>
        <w:rPr>
          <w:spacing w:val="-12"/>
          <w:sz w:val="20"/>
        </w:rPr>
        <w:t xml:space="preserve"> </w:t>
      </w:r>
      <w:r>
        <w:rPr>
          <w:sz w:val="20"/>
        </w:rPr>
        <w:t>houses</w:t>
      </w:r>
    </w:p>
    <w:p w:rsidR="00511032" w:rsidRDefault="00523335" w14:paraId="5E1AC15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0"/>
        </w:rPr>
      </w:pPr>
      <w:r>
        <w:rPr>
          <w:sz w:val="20"/>
        </w:rPr>
        <w:t>Casino</w:t>
      </w:r>
      <w:r>
        <w:rPr>
          <w:spacing w:val="-8"/>
          <w:sz w:val="20"/>
        </w:rPr>
        <w:t xml:space="preserve"> </w:t>
      </w:r>
      <w:r>
        <w:rPr>
          <w:sz w:val="20"/>
        </w:rPr>
        <w:t>night</w:t>
      </w:r>
    </w:p>
    <w:p w:rsidR="00511032" w:rsidRDefault="00523335" w14:paraId="73B06CB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Landscaping</w:t>
      </w:r>
    </w:p>
    <w:p w:rsidR="00511032" w:rsidRDefault="00523335" w14:paraId="651BDD95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Caddying</w:t>
      </w:r>
    </w:p>
    <w:p w:rsidR="00511032" w:rsidRDefault="00523335" w14:paraId="2C2ABB1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Regional</w:t>
      </w:r>
      <w:r>
        <w:rPr>
          <w:spacing w:val="-7"/>
          <w:sz w:val="20"/>
        </w:rPr>
        <w:t xml:space="preserve"> </w:t>
      </w:r>
      <w:r>
        <w:rPr>
          <w:sz w:val="20"/>
        </w:rPr>
        <w:t>rides</w:t>
      </w:r>
    </w:p>
    <w:p w:rsidR="00511032" w:rsidRDefault="00523335" w14:paraId="0DE21FF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BBQ/Cookout</w:t>
      </w:r>
    </w:p>
    <w:p w:rsidR="00511032" w:rsidRDefault="00523335" w14:paraId="721C575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Curb</w:t>
      </w:r>
      <w:r>
        <w:rPr>
          <w:spacing w:val="-11"/>
          <w:sz w:val="20"/>
        </w:rPr>
        <w:t xml:space="preserve"> </w:t>
      </w:r>
      <w:r>
        <w:rPr>
          <w:sz w:val="20"/>
        </w:rPr>
        <w:t>painting</w:t>
      </w:r>
    </w:p>
    <w:p w:rsidR="00511032" w:rsidRDefault="00523335" w14:paraId="23D8125E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“Greek</w:t>
      </w:r>
      <w:r>
        <w:rPr>
          <w:spacing w:val="-5"/>
          <w:sz w:val="20"/>
        </w:rPr>
        <w:t xml:space="preserve"> </w:t>
      </w:r>
      <w:r>
        <w:rPr>
          <w:sz w:val="20"/>
        </w:rPr>
        <w:t>Idol”</w:t>
      </w:r>
    </w:p>
    <w:p w:rsidR="00511032" w:rsidRDefault="00523335" w14:paraId="26331D55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Haunted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:rsidR="00511032" w:rsidRDefault="00523335" w14:paraId="6AF1C7A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sz w:val="20"/>
        </w:rPr>
      </w:pP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tuition</w:t>
      </w:r>
      <w:r>
        <w:rPr>
          <w:spacing w:val="-5"/>
          <w:sz w:val="20"/>
        </w:rPr>
        <w:t xml:space="preserve"> </w:t>
      </w:r>
      <w:r>
        <w:rPr>
          <w:sz w:val="20"/>
        </w:rPr>
        <w:t>raffle</w:t>
      </w:r>
    </w:p>
    <w:p w:rsidR="00511032" w:rsidRDefault="00523335" w14:paraId="3EFED5B3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Silent</w:t>
      </w:r>
      <w:r>
        <w:rPr>
          <w:spacing w:val="-5"/>
          <w:sz w:val="20"/>
        </w:rPr>
        <w:t xml:space="preserve"> </w:t>
      </w:r>
      <w:r>
        <w:rPr>
          <w:sz w:val="20"/>
        </w:rPr>
        <w:t>auction</w:t>
      </w:r>
    </w:p>
    <w:p w:rsidR="00511032" w:rsidRDefault="00523335" w14:paraId="1D86920B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Hospital</w:t>
      </w:r>
      <w:r>
        <w:rPr>
          <w:spacing w:val="-6"/>
          <w:sz w:val="20"/>
        </w:rPr>
        <w:t xml:space="preserve"> </w:t>
      </w:r>
      <w:r>
        <w:rPr>
          <w:sz w:val="20"/>
        </w:rPr>
        <w:t>bed</w:t>
      </w:r>
      <w:r>
        <w:rPr>
          <w:spacing w:val="-4"/>
          <w:sz w:val="20"/>
        </w:rPr>
        <w:t xml:space="preserve"> </w:t>
      </w:r>
      <w:r>
        <w:rPr>
          <w:sz w:val="20"/>
        </w:rPr>
        <w:t>race</w:t>
      </w:r>
    </w:p>
    <w:p w:rsidR="00511032" w:rsidRDefault="00523335" w14:paraId="3B91210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Broom</w:t>
      </w:r>
      <w:r>
        <w:rPr>
          <w:spacing w:val="-4"/>
          <w:sz w:val="20"/>
        </w:rPr>
        <w:t xml:space="preserve"> </w:t>
      </w:r>
      <w:r>
        <w:rPr>
          <w:sz w:val="20"/>
        </w:rPr>
        <w:t>ball</w:t>
      </w:r>
    </w:p>
    <w:p w:rsidR="00511032" w:rsidRDefault="00523335" w14:paraId="0434901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Chili</w:t>
      </w:r>
      <w:r>
        <w:rPr>
          <w:spacing w:val="-5"/>
          <w:sz w:val="20"/>
        </w:rPr>
        <w:t xml:space="preserve"> </w:t>
      </w:r>
      <w:r>
        <w:rPr>
          <w:sz w:val="20"/>
        </w:rPr>
        <w:t>cook-off</w:t>
      </w:r>
    </w:p>
    <w:p w:rsidR="00511032" w:rsidRDefault="00523335" w14:paraId="5194E802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Scaffold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sit</w:t>
      </w:r>
      <w:proofErr w:type="gramEnd"/>
    </w:p>
    <w:p w:rsidR="00511032" w:rsidRDefault="00523335" w14:paraId="00A80B3A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0"/>
        </w:rPr>
      </w:pPr>
      <w:r>
        <w:rPr>
          <w:sz w:val="20"/>
        </w:rPr>
        <w:t>Strongman</w:t>
      </w:r>
      <w:r>
        <w:rPr>
          <w:spacing w:val="-9"/>
          <w:sz w:val="20"/>
        </w:rPr>
        <w:t xml:space="preserve"> </w:t>
      </w:r>
      <w:r>
        <w:rPr>
          <w:sz w:val="20"/>
        </w:rPr>
        <w:t>competition</w:t>
      </w:r>
    </w:p>
    <w:p w:rsidR="00511032" w:rsidRDefault="00523335" w14:paraId="2A5B9CF9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hanging="361"/>
        <w:rPr>
          <w:sz w:val="20"/>
        </w:rPr>
      </w:pPr>
      <w:r>
        <w:rPr>
          <w:sz w:val="20"/>
        </w:rPr>
        <w:t>Pageants</w:t>
      </w:r>
    </w:p>
    <w:p w:rsidR="00511032" w:rsidRDefault="00523335" w14:paraId="041FE503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Car</w:t>
      </w:r>
      <w:r>
        <w:rPr>
          <w:spacing w:val="-5"/>
          <w:sz w:val="20"/>
        </w:rPr>
        <w:t xml:space="preserve"> </w:t>
      </w:r>
      <w:r>
        <w:rPr>
          <w:sz w:val="20"/>
        </w:rPr>
        <w:t>bash</w:t>
      </w:r>
    </w:p>
    <w:p w:rsidR="00511032" w:rsidRDefault="00523335" w14:paraId="15EB759A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Music</w:t>
      </w:r>
      <w:r>
        <w:rPr>
          <w:spacing w:val="-5"/>
          <w:sz w:val="20"/>
        </w:rPr>
        <w:t xml:space="preserve"> </w:t>
      </w:r>
      <w:r>
        <w:rPr>
          <w:sz w:val="20"/>
        </w:rPr>
        <w:t>festival</w:t>
      </w:r>
    </w:p>
    <w:p w:rsidR="00511032" w:rsidRDefault="00523335" w14:paraId="66E541F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sz w:val="20"/>
        </w:rPr>
      </w:pPr>
      <w:r>
        <w:rPr>
          <w:sz w:val="20"/>
        </w:rPr>
        <w:t>5K</w:t>
      </w:r>
      <w:r>
        <w:rPr>
          <w:spacing w:val="-5"/>
          <w:sz w:val="20"/>
        </w:rPr>
        <w:t xml:space="preserve"> </w:t>
      </w:r>
      <w:r>
        <w:rPr>
          <w:sz w:val="20"/>
        </w:rPr>
        <w:t>walk/run</w:t>
      </w:r>
    </w:p>
    <w:p w:rsidR="00511032" w:rsidRDefault="00523335" w14:paraId="0183AC2F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“Krispy</w:t>
      </w:r>
      <w:r>
        <w:rPr>
          <w:spacing w:val="-7"/>
          <w:sz w:val="20"/>
        </w:rPr>
        <w:t xml:space="preserve"> </w:t>
      </w:r>
      <w:r>
        <w:rPr>
          <w:sz w:val="20"/>
        </w:rPr>
        <w:t>Kreme</w:t>
      </w:r>
      <w:r>
        <w:rPr>
          <w:spacing w:val="-6"/>
          <w:sz w:val="20"/>
        </w:rPr>
        <w:t xml:space="preserve"> </w:t>
      </w:r>
      <w:r>
        <w:rPr>
          <w:sz w:val="20"/>
        </w:rPr>
        <w:t>Challenge”</w:t>
      </w:r>
    </w:p>
    <w:p w:rsidR="00511032" w:rsidRDefault="00523335" w14:paraId="269848BC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Adaptive</w:t>
      </w:r>
      <w:r>
        <w:rPr>
          <w:spacing w:val="-6"/>
          <w:sz w:val="20"/>
        </w:rPr>
        <w:t xml:space="preserve"> </w:t>
      </w:r>
      <w:r>
        <w:rPr>
          <w:sz w:val="20"/>
        </w:rPr>
        <w:t>sporting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</w:p>
    <w:p w:rsidR="00511032" w:rsidRDefault="00523335" w14:paraId="46DCC829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Egg</w:t>
      </w:r>
      <w:r>
        <w:rPr>
          <w:spacing w:val="-3"/>
          <w:sz w:val="20"/>
        </w:rPr>
        <w:t xml:space="preserve"> </w:t>
      </w:r>
      <w:r>
        <w:rPr>
          <w:sz w:val="20"/>
        </w:rPr>
        <w:t>toss</w:t>
      </w:r>
    </w:p>
    <w:p w:rsidR="00511032" w:rsidRDefault="00511032" w14:paraId="08CE6F91" w14:textId="77777777">
      <w:pPr>
        <w:spacing w:line="245" w:lineRule="exact"/>
        <w:rPr>
          <w:sz w:val="20"/>
        </w:rPr>
        <w:sectPr w:rsidR="00511032">
          <w:headerReference w:type="default" r:id="rId20"/>
          <w:type w:val="continuous"/>
          <w:pgSz w:w="12240" w:h="15840" w:orient="portrait"/>
          <w:pgMar w:top="720" w:right="1320" w:bottom="280" w:left="1280" w:header="0" w:footer="364" w:gutter="0"/>
          <w:cols w:equalWidth="0" w:space="720" w:num="2">
            <w:col w:w="3131" w:space="1910"/>
            <w:col w:w="4599"/>
          </w:cols>
        </w:sectPr>
      </w:pPr>
    </w:p>
    <w:p w:rsidR="00511032" w:rsidRDefault="00523335" w14:paraId="391FB34F" w14:textId="77777777">
      <w:pPr>
        <w:pStyle w:val="Heading1"/>
        <w:jc w:val="both"/>
      </w:pPr>
      <w:r>
        <w:lastRenderedPageBreak/>
        <w:t>DATE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CONSIDERATIONS</w:t>
      </w:r>
    </w:p>
    <w:p w:rsidR="00511032" w:rsidRDefault="00523335" w14:paraId="30428F91" w14:textId="77777777">
      <w:pPr>
        <w:pStyle w:val="Heading2"/>
        <w:spacing w:before="231"/>
      </w:pPr>
      <w:r>
        <w:t>Cross-Referencing</w:t>
      </w:r>
      <w:r>
        <w:rPr>
          <w:spacing w:val="-3"/>
        </w:rPr>
        <w:t xml:space="preserve"> </w:t>
      </w:r>
      <w:r>
        <w:t>Calendars</w:t>
      </w:r>
    </w:p>
    <w:p w:rsidR="00511032" w:rsidRDefault="00523335" w14:paraId="62C6F4DE" w14:textId="77777777">
      <w:pPr>
        <w:pStyle w:val="BodyText"/>
        <w:spacing w:before="122"/>
        <w:ind w:left="160" w:right="120" w:firstLine="0"/>
        <w:jc w:val="both"/>
      </w:pPr>
      <w:r>
        <w:t>In order to maximize the impact of your event, be sure to cross-reference your chapter calendar,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calendar,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athletic</w:t>
      </w:r>
      <w:r>
        <w:rPr>
          <w:spacing w:val="1"/>
        </w:rPr>
        <w:t xml:space="preserve"> </w:t>
      </w:r>
      <w:r>
        <w:t>calendar,</w:t>
      </w:r>
      <w:r>
        <w:rPr>
          <w:spacing w:val="1"/>
        </w:rPr>
        <w:t xml:space="preserve"> </w:t>
      </w:r>
      <w:r>
        <w:t>intramural</w:t>
      </w:r>
      <w:r>
        <w:rPr>
          <w:spacing w:val="1"/>
        </w:rPr>
        <w:t xml:space="preserve"> </w:t>
      </w:r>
      <w:r>
        <w:t>calendar,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fraternity/sorority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conflicting dates.</w:t>
      </w:r>
    </w:p>
    <w:p w:rsidR="00511032" w:rsidRDefault="00511032" w14:paraId="61CDCEAD" w14:textId="77777777">
      <w:pPr>
        <w:pStyle w:val="BodyText"/>
        <w:spacing w:before="11"/>
        <w:ind w:left="0" w:firstLine="0"/>
        <w:rPr>
          <w:sz w:val="19"/>
        </w:rPr>
      </w:pPr>
    </w:p>
    <w:p w:rsidR="00511032" w:rsidRDefault="00523335" w14:paraId="567F069F" w14:textId="77777777">
      <w:pPr>
        <w:pStyle w:val="BodyText"/>
        <w:ind w:left="160" w:right="120" w:firstLine="0"/>
        <w:jc w:val="both"/>
      </w:pPr>
      <w:r>
        <w:t>Avoid hosting your event at the same time as any other major events on campus, and be sure to</w:t>
      </w:r>
      <w:r>
        <w:rPr>
          <w:spacing w:val="1"/>
        </w:rPr>
        <w:t xml:space="preserve"> </w:t>
      </w:r>
      <w:r>
        <w:t>consider exam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breaks.</w:t>
      </w:r>
    </w:p>
    <w:p w:rsidR="00511032" w:rsidRDefault="00511032" w14:paraId="6BB9E253" w14:textId="77777777">
      <w:pPr>
        <w:pStyle w:val="BodyText"/>
        <w:spacing w:before="4"/>
        <w:ind w:left="0" w:firstLine="0"/>
        <w:rPr>
          <w:sz w:val="30"/>
        </w:rPr>
      </w:pPr>
    </w:p>
    <w:p w:rsidR="00511032" w:rsidRDefault="00523335" w14:paraId="2CA89F98" w14:textId="77777777">
      <w:pPr>
        <w:pStyle w:val="Heading2"/>
      </w:pPr>
      <w:r>
        <w:t>Selecting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Venue</w:t>
      </w:r>
    </w:p>
    <w:p w:rsidR="00511032" w:rsidRDefault="00523335" w14:paraId="585504D3" w14:textId="77777777">
      <w:pPr>
        <w:pStyle w:val="BodyText"/>
        <w:spacing w:before="118"/>
        <w:ind w:left="160" w:right="123" w:firstLine="0"/>
        <w:jc w:val="both"/>
      </w:pPr>
      <w:r>
        <w:t>The first place you should look for a venue is on campus: the campus quad, student union, university</w:t>
      </w:r>
      <w:r>
        <w:rPr>
          <w:spacing w:val="1"/>
        </w:rPr>
        <w:t xml:space="preserve"> </w:t>
      </w:r>
      <w:r>
        <w:t>center, campus ballrooms, campus theatres, gyms, etc. As a student organization, you may be able to</w:t>
      </w:r>
      <w:r>
        <w:rPr>
          <w:spacing w:val="1"/>
        </w:rPr>
        <w:t xml:space="preserve"> </w:t>
      </w:r>
      <w:r>
        <w:t>utilize these facilities at a reduced rate or for free. For off-campus venues, you may need to shop</w:t>
      </w:r>
      <w:r>
        <w:rPr>
          <w:spacing w:val="1"/>
        </w:rPr>
        <w:t xml:space="preserve"> </w:t>
      </w:r>
      <w:r>
        <w:t>around for a suitable place with a reasonable price. Ul</w:t>
      </w:r>
      <w:r>
        <w:t>timately, your ideal venue will be driven by your</w:t>
      </w:r>
      <w:r>
        <w:rPr>
          <w:spacing w:val="-58"/>
        </w:rPr>
        <w:t xml:space="preserve"> </w:t>
      </w:r>
      <w:r>
        <w:t>audience.</w:t>
      </w:r>
    </w:p>
    <w:p w:rsidR="00511032" w:rsidRDefault="00511032" w14:paraId="23DE523C" w14:textId="77777777">
      <w:pPr>
        <w:pStyle w:val="BodyText"/>
        <w:spacing w:before="6"/>
        <w:ind w:left="0" w:firstLine="0"/>
        <w:rPr>
          <w:sz w:val="30"/>
        </w:rPr>
      </w:pPr>
    </w:p>
    <w:p w:rsidR="00511032" w:rsidRDefault="00523335" w14:paraId="62448517" w14:textId="77777777">
      <w:pPr>
        <w:pStyle w:val="Heading2"/>
      </w:pPr>
      <w:r>
        <w:t>Planning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</w:p>
    <w:p w:rsidR="00511032" w:rsidRDefault="00523335" w14:paraId="7AC4ED12" w14:textId="77777777">
      <w:pPr>
        <w:pStyle w:val="BodyText"/>
        <w:spacing w:before="119"/>
        <w:ind w:left="160" w:right="120" w:firstLine="0"/>
        <w:jc w:val="both"/>
      </w:pPr>
      <w:r>
        <w:t>Most of the ideal venues for your event must be reserved well in advance. Many</w:t>
      </w:r>
      <w:r>
        <w:rPr>
          <w:spacing w:val="1"/>
        </w:rPr>
        <w:t xml:space="preserve"> </w:t>
      </w:r>
      <w:r>
        <w:t>other campus</w:t>
      </w:r>
      <w:r>
        <w:rPr>
          <w:spacing w:val="1"/>
        </w:rPr>
        <w:t xml:space="preserve"> </w:t>
      </w:r>
      <w:r>
        <w:t>organizations are also looking to use these venues. To ensure you get the venue you</w:t>
      </w:r>
      <w:r>
        <w:t xml:space="preserve"> want for the date</w:t>
      </w:r>
      <w:r>
        <w:rPr>
          <w:spacing w:val="1"/>
        </w:rPr>
        <w:t xml:space="preserve"> </w:t>
      </w:r>
      <w:r>
        <w:t>and time that you want it, make your reservation as far in advance as possible. Check with your local</w:t>
      </w:r>
      <w:r>
        <w:rPr>
          <w:spacing w:val="1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facilities,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reservation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advance.</w:t>
      </w:r>
    </w:p>
    <w:p w:rsidR="00511032" w:rsidRDefault="00511032" w14:paraId="52E56223" w14:textId="77777777">
      <w:pPr>
        <w:pStyle w:val="BodyText"/>
        <w:spacing w:before="4"/>
        <w:ind w:left="0" w:firstLine="0"/>
        <w:rPr>
          <w:sz w:val="30"/>
        </w:rPr>
      </w:pPr>
    </w:p>
    <w:p w:rsidR="00511032" w:rsidRDefault="00523335" w14:paraId="77D1CA99" w14:textId="77777777">
      <w:pPr>
        <w:pStyle w:val="Heading2"/>
        <w:spacing w:before="1"/>
      </w:pPr>
      <w:r>
        <w:t>Minimizing</w:t>
      </w:r>
      <w:r>
        <w:rPr>
          <w:spacing w:val="-3"/>
        </w:rPr>
        <w:t xml:space="preserve"> </w:t>
      </w:r>
      <w:r>
        <w:t>Costs</w:t>
      </w:r>
    </w:p>
    <w:p w:rsidR="00511032" w:rsidRDefault="00523335" w14:paraId="3DC5C9FF" w14:textId="77777777">
      <w:pPr>
        <w:pStyle w:val="BodyText"/>
        <w:spacing w:before="120"/>
        <w:ind w:left="160" w:right="116" w:firstLine="0"/>
        <w:jc w:val="both"/>
      </w:pPr>
      <w:r>
        <w:t>When choosing your locat</w:t>
      </w:r>
      <w:r>
        <w:t>ion, your decision should be largely based on the cost of the venue. Many of</w:t>
      </w:r>
      <w:r>
        <w:rPr>
          <w:spacing w:val="1"/>
        </w:rPr>
        <w:t xml:space="preserve"> </w:t>
      </w:r>
      <w:r>
        <w:t>your campus facilities are offered to student organizations at a reduced rate or for free. If you are</w:t>
      </w:r>
      <w:r>
        <w:rPr>
          <w:spacing w:val="1"/>
        </w:rPr>
        <w:t xml:space="preserve"> </w:t>
      </w:r>
      <w:r>
        <w:t>unable to find a suitable venue on campus, your next option is to find an off-campus facility. When</w:t>
      </w:r>
      <w:r>
        <w:rPr>
          <w:spacing w:val="1"/>
        </w:rPr>
        <w:t xml:space="preserve"> </w:t>
      </w:r>
      <w:r>
        <w:t>approaching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off-campus</w:t>
      </w:r>
      <w:r>
        <w:rPr>
          <w:spacing w:val="1"/>
        </w:rPr>
        <w:t xml:space="preserve"> </w:t>
      </w:r>
      <w:r>
        <w:t>venue,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Experience.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them to</w:t>
      </w:r>
      <w:r>
        <w:rPr>
          <w:spacing w:val="-1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donate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</w:t>
      </w:r>
      <w:r>
        <w:t>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fee.</w:t>
      </w:r>
    </w:p>
    <w:p w:rsidR="00511032" w:rsidRDefault="00511032" w14:paraId="07547A01" w14:textId="77777777">
      <w:pPr>
        <w:pStyle w:val="BodyText"/>
        <w:spacing w:before="11"/>
        <w:ind w:left="0" w:firstLine="0"/>
        <w:rPr>
          <w:sz w:val="19"/>
        </w:rPr>
      </w:pPr>
    </w:p>
    <w:p w:rsidR="00511032" w:rsidRDefault="00523335" w14:paraId="430FAB4D" w14:textId="77777777">
      <w:pPr>
        <w:pStyle w:val="BodyText"/>
        <w:ind w:left="160" w:right="129" w:firstLine="0"/>
        <w:jc w:val="both"/>
      </w:pPr>
      <w:r>
        <w:t>When gathering supplies for your event, you should also keep in mind the cost of the necessary items.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proofErr w:type="gramStart"/>
      <w:r>
        <w:t>times</w:t>
      </w:r>
      <w:proofErr w:type="gramEnd"/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can donate items</w:t>
      </w:r>
      <w:r>
        <w:rPr>
          <w:spacing w:val="1"/>
        </w:rPr>
        <w:t xml:space="preserve"> </w:t>
      </w:r>
      <w:r>
        <w:t>or 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 benefit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event.</w:t>
      </w:r>
      <w:r>
        <w:rPr>
          <w:spacing w:val="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can include</w:t>
      </w:r>
      <w:r>
        <w:rPr>
          <w:spacing w:val="1"/>
        </w:rPr>
        <w:t xml:space="preserve"> </w:t>
      </w:r>
      <w:r>
        <w:t>grocery stores donating supplies/gift cards, catering companies providing food and/or services, and</w:t>
      </w:r>
      <w:r>
        <w:rPr>
          <w:spacing w:val="1"/>
        </w:rPr>
        <w:t xml:space="preserve"> </w:t>
      </w:r>
      <w:r>
        <w:t>local businesses donating merchandise or gift cards. Minimizing the cost of your event will maximize its</w:t>
      </w:r>
      <w:r>
        <w:rPr>
          <w:spacing w:val="-58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tha</w:t>
      </w:r>
      <w:r>
        <w:t>t will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people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disabilities.</w:t>
      </w:r>
    </w:p>
    <w:p w:rsidR="00511032" w:rsidRDefault="00511032" w14:paraId="5043CB0F" w14:textId="77777777">
      <w:pPr>
        <w:jc w:val="both"/>
        <w:sectPr w:rsidR="00511032">
          <w:headerReference w:type="default" r:id="rId21"/>
          <w:pgSz w:w="12240" w:h="15840" w:orient="portrait"/>
          <w:pgMar w:top="620" w:right="1320" w:bottom="560" w:left="1280" w:header="0" w:footer="364" w:gutter="0"/>
          <w:cols w:space="720"/>
        </w:sectPr>
      </w:pPr>
    </w:p>
    <w:p w:rsidR="00511032" w:rsidRDefault="00523335" w14:paraId="5E81F86C" w14:textId="77777777">
      <w:pPr>
        <w:pStyle w:val="Heading1"/>
      </w:pPr>
      <w:r>
        <w:lastRenderedPageBreak/>
        <w:t>EVENT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</w:p>
    <w:p w:rsidR="00511032" w:rsidRDefault="00523335" w14:paraId="7E2157EE" w14:textId="77777777">
      <w:pPr>
        <w:pStyle w:val="BodyText"/>
        <w:spacing w:before="231"/>
        <w:ind w:left="160" w:right="537" w:firstLine="0"/>
      </w:pPr>
      <w:r>
        <w:t>In addition to answering the following tasks, be sure to set a deadline for each item you add to the</w:t>
      </w:r>
      <w:r>
        <w:rPr>
          <w:spacing w:val="-58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planning checklist:</w:t>
      </w:r>
    </w:p>
    <w:p w:rsidR="00511032" w:rsidRDefault="00523335" w14:paraId="5A73D1A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3" w:line="240" w:lineRule="auto"/>
        <w:ind w:right="121"/>
        <w:rPr>
          <w:sz w:val="20"/>
        </w:rPr>
      </w:pPr>
      <w:r>
        <w:rPr>
          <w:sz w:val="20"/>
        </w:rPr>
        <w:t>What</w:t>
      </w:r>
      <w:r>
        <w:rPr>
          <w:spacing w:val="8"/>
          <w:sz w:val="20"/>
        </w:rPr>
        <w:t xml:space="preserve"> </w:t>
      </w:r>
      <w:r>
        <w:rPr>
          <w:sz w:val="20"/>
        </w:rPr>
        <w:t>additional</w:t>
      </w:r>
      <w:r>
        <w:rPr>
          <w:spacing w:val="7"/>
          <w:sz w:val="20"/>
        </w:rPr>
        <w:t xml:space="preserve"> </w:t>
      </w:r>
      <w:r>
        <w:rPr>
          <w:sz w:val="20"/>
        </w:rPr>
        <w:t>supplies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tents,</w:t>
      </w:r>
      <w:r>
        <w:rPr>
          <w:spacing w:val="7"/>
          <w:sz w:val="20"/>
        </w:rPr>
        <w:t xml:space="preserve"> </w:t>
      </w:r>
      <w:r>
        <w:rPr>
          <w:sz w:val="20"/>
        </w:rPr>
        <w:t>chairs,</w:t>
      </w:r>
      <w:r>
        <w:rPr>
          <w:spacing w:val="7"/>
          <w:sz w:val="20"/>
        </w:rPr>
        <w:t xml:space="preserve"> </w:t>
      </w:r>
      <w:r>
        <w:rPr>
          <w:sz w:val="20"/>
        </w:rPr>
        <w:t>tables,</w:t>
      </w:r>
      <w:r>
        <w:rPr>
          <w:spacing w:val="7"/>
          <w:sz w:val="20"/>
        </w:rPr>
        <w:t xml:space="preserve"> </w:t>
      </w:r>
      <w:r>
        <w:rPr>
          <w:sz w:val="20"/>
        </w:rPr>
        <w:t>lighting,</w:t>
      </w:r>
      <w:r>
        <w:rPr>
          <w:spacing w:val="9"/>
          <w:sz w:val="20"/>
        </w:rPr>
        <w:t xml:space="preserve"> </w:t>
      </w:r>
      <w:r>
        <w:rPr>
          <w:sz w:val="20"/>
        </w:rPr>
        <w:t>A/V,</w:t>
      </w:r>
      <w:r>
        <w:rPr>
          <w:spacing w:val="7"/>
          <w:sz w:val="20"/>
        </w:rPr>
        <w:t xml:space="preserve"> </w:t>
      </w:r>
      <w:r>
        <w:rPr>
          <w:sz w:val="20"/>
        </w:rPr>
        <w:t>banners,</w:t>
      </w:r>
      <w:r>
        <w:rPr>
          <w:spacing w:val="7"/>
          <w:sz w:val="20"/>
        </w:rPr>
        <w:t xml:space="preserve"> </w:t>
      </w:r>
      <w:r>
        <w:rPr>
          <w:sz w:val="20"/>
        </w:rPr>
        <w:t>decorations,</w:t>
      </w:r>
      <w:r>
        <w:rPr>
          <w:spacing w:val="-58"/>
          <w:sz w:val="20"/>
        </w:rPr>
        <w:t xml:space="preserve"> </w:t>
      </w:r>
      <w:r>
        <w:rPr>
          <w:sz w:val="20"/>
        </w:rPr>
        <w:t>nametags,</w:t>
      </w:r>
      <w:r>
        <w:rPr>
          <w:spacing w:val="-3"/>
          <w:sz w:val="20"/>
        </w:rPr>
        <w:t xml:space="preserve"> </w:t>
      </w:r>
      <w:r>
        <w:rPr>
          <w:sz w:val="20"/>
        </w:rPr>
        <w:t>markers,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 secure?</w:t>
      </w:r>
    </w:p>
    <w:p w:rsidR="00511032" w:rsidRDefault="00523335" w14:paraId="1D9D79C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19" w:line="240" w:lineRule="auto"/>
        <w:ind w:hanging="361"/>
        <w:rPr>
          <w:sz w:val="20"/>
        </w:rPr>
      </w:pP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venue</w:t>
      </w:r>
      <w:r>
        <w:rPr>
          <w:spacing w:val="-2"/>
          <w:sz w:val="20"/>
        </w:rPr>
        <w:t xml:space="preserve"> </w:t>
      </w:r>
      <w:r>
        <w:rPr>
          <w:sz w:val="20"/>
        </w:rPr>
        <w:t>require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amplified</w:t>
      </w:r>
      <w:r>
        <w:rPr>
          <w:spacing w:val="-6"/>
          <w:sz w:val="20"/>
        </w:rPr>
        <w:t xml:space="preserve"> </w:t>
      </w:r>
      <w:r>
        <w:rPr>
          <w:sz w:val="20"/>
        </w:rPr>
        <w:t>sound</w:t>
      </w:r>
      <w:r>
        <w:rPr>
          <w:spacing w:val="-2"/>
          <w:sz w:val="20"/>
        </w:rPr>
        <w:t xml:space="preserve"> </w:t>
      </w:r>
      <w:r>
        <w:rPr>
          <w:sz w:val="20"/>
        </w:rPr>
        <w:t>permit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noise</w:t>
      </w:r>
      <w:r>
        <w:rPr>
          <w:spacing w:val="-4"/>
          <w:sz w:val="20"/>
        </w:rPr>
        <w:t xml:space="preserve"> </w:t>
      </w:r>
      <w:r>
        <w:rPr>
          <w:sz w:val="20"/>
        </w:rPr>
        <w:t>permit?</w:t>
      </w:r>
    </w:p>
    <w:p w:rsidR="00511032" w:rsidRDefault="00523335" w14:paraId="59BEEE2E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0" w:line="240" w:lineRule="auto"/>
        <w:ind w:right="121"/>
        <w:rPr>
          <w:sz w:val="20"/>
        </w:rPr>
      </w:pPr>
      <w:r>
        <w:rPr>
          <w:sz w:val="20"/>
        </w:rPr>
        <w:t>Does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venue</w:t>
      </w:r>
      <w:r>
        <w:rPr>
          <w:spacing w:val="17"/>
          <w:sz w:val="20"/>
        </w:rPr>
        <w:t xml:space="preserve"> </w:t>
      </w:r>
      <w:r>
        <w:rPr>
          <w:sz w:val="20"/>
        </w:rPr>
        <w:t>require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contract?</w:t>
      </w:r>
      <w:r>
        <w:rPr>
          <w:spacing w:val="14"/>
          <w:sz w:val="20"/>
        </w:rPr>
        <w:t xml:space="preserve"> </w:t>
      </w:r>
      <w:r>
        <w:rPr>
          <w:sz w:val="20"/>
        </w:rPr>
        <w:t>See</w:t>
      </w:r>
      <w:r>
        <w:rPr>
          <w:color w:val="0000FF"/>
          <w:spacing w:val="16"/>
          <w:sz w:val="20"/>
        </w:rPr>
        <w:t xml:space="preserve"> </w:t>
      </w:r>
      <w:hyperlink r:id="rId22">
        <w:r>
          <w:rPr>
            <w:color w:val="0000FF"/>
            <w:sz w:val="20"/>
            <w:u w:val="single" w:color="0000FF"/>
          </w:rPr>
          <w:t>Step-by-Step</w:t>
        </w:r>
        <w:r>
          <w:rPr>
            <w:color w:val="0000FF"/>
            <w:spacing w:val="1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Guide</w:t>
        </w:r>
        <w:r>
          <w:rPr>
            <w:color w:val="0000FF"/>
            <w:spacing w:val="1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on</w:t>
        </w:r>
        <w:r>
          <w:rPr>
            <w:color w:val="0000FF"/>
            <w:spacing w:val="1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Securing</w:t>
        </w:r>
        <w:r>
          <w:rPr>
            <w:color w:val="0000FF"/>
            <w:spacing w:val="1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&amp;</w:t>
        </w:r>
        <w:r>
          <w:rPr>
            <w:color w:val="0000FF"/>
            <w:spacing w:val="1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Executing</w:t>
        </w:r>
        <w:r>
          <w:rPr>
            <w:color w:val="0000FF"/>
            <w:spacing w:val="1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an</w:t>
        </w:r>
        <w:r>
          <w:rPr>
            <w:color w:val="0000FF"/>
            <w:spacing w:val="1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Event</w:t>
        </w:r>
      </w:hyperlink>
      <w:r>
        <w:rPr>
          <w:color w:val="0000FF"/>
          <w:spacing w:val="-57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Contract</w:t>
        </w:r>
      </w:hyperlink>
      <w:r>
        <w:rPr>
          <w:sz w:val="20"/>
        </w:rPr>
        <w:t>.</w:t>
      </w:r>
    </w:p>
    <w:p w:rsidR="00511032" w:rsidRDefault="00523335" w14:paraId="794BA52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0" w:line="240" w:lineRule="auto"/>
        <w:ind w:right="117"/>
        <w:rPr>
          <w:sz w:val="20"/>
        </w:rPr>
      </w:pP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9"/>
          <w:sz w:val="20"/>
        </w:rPr>
        <w:t xml:space="preserve"> </w:t>
      </w:r>
      <w:r>
        <w:rPr>
          <w:sz w:val="20"/>
        </w:rPr>
        <w:t>provide</w:t>
      </w:r>
      <w:r>
        <w:rPr>
          <w:spacing w:val="9"/>
          <w:sz w:val="20"/>
        </w:rPr>
        <w:t xml:space="preserve"> </w:t>
      </w:r>
      <w:r>
        <w:rPr>
          <w:sz w:val="20"/>
        </w:rPr>
        <w:t>snacks,</w:t>
      </w:r>
      <w:r>
        <w:rPr>
          <w:spacing w:val="7"/>
          <w:sz w:val="20"/>
        </w:rPr>
        <w:t xml:space="preserve"> </w:t>
      </w:r>
      <w:r>
        <w:rPr>
          <w:sz w:val="20"/>
        </w:rPr>
        <w:t>food,</w:t>
      </w:r>
      <w:r>
        <w:rPr>
          <w:spacing w:val="6"/>
          <w:sz w:val="20"/>
        </w:rPr>
        <w:t xml:space="preserve"> </w:t>
      </w:r>
      <w:r>
        <w:rPr>
          <w:sz w:val="20"/>
        </w:rPr>
        <w:t>and/or</w:t>
      </w:r>
      <w:r>
        <w:rPr>
          <w:spacing w:val="7"/>
          <w:sz w:val="20"/>
        </w:rPr>
        <w:t xml:space="preserve"> </w:t>
      </w:r>
      <w:r>
        <w:rPr>
          <w:sz w:val="20"/>
        </w:rPr>
        <w:t>beverages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event?</w:t>
      </w:r>
      <w:r>
        <w:rPr>
          <w:spacing w:val="7"/>
          <w:sz w:val="20"/>
        </w:rPr>
        <w:t xml:space="preserve"> </w:t>
      </w:r>
      <w:r>
        <w:rPr>
          <w:sz w:val="20"/>
        </w:rPr>
        <w:t>Who</w:t>
      </w:r>
      <w:r>
        <w:rPr>
          <w:spacing w:val="9"/>
          <w:sz w:val="20"/>
        </w:rPr>
        <w:t xml:space="preserve"> </w:t>
      </w:r>
      <w:r>
        <w:rPr>
          <w:sz w:val="20"/>
        </w:rPr>
        <w:t>can</w:t>
      </w:r>
      <w:r>
        <w:rPr>
          <w:spacing w:val="7"/>
          <w:sz w:val="20"/>
        </w:rPr>
        <w:t xml:space="preserve"> </w:t>
      </w:r>
      <w:r>
        <w:rPr>
          <w:sz w:val="20"/>
        </w:rPr>
        <w:t>you</w:t>
      </w:r>
      <w:r>
        <w:rPr>
          <w:spacing w:val="21"/>
          <w:sz w:val="20"/>
        </w:rPr>
        <w:t xml:space="preserve"> </w:t>
      </w:r>
      <w:r>
        <w:rPr>
          <w:sz w:val="20"/>
        </w:rPr>
        <w:t>approach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have</w:t>
      </w:r>
      <w:r>
        <w:rPr>
          <w:spacing w:val="-58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items donated?</w:t>
      </w:r>
    </w:p>
    <w:p w:rsidR="00511032" w:rsidRDefault="00523335" w14:paraId="0E35272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19" w:line="240" w:lineRule="auto"/>
        <w:ind w:hanging="361"/>
        <w:rPr>
          <w:sz w:val="20"/>
        </w:rPr>
      </w:pP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sell</w:t>
      </w:r>
      <w:r>
        <w:rPr>
          <w:spacing w:val="-5"/>
          <w:sz w:val="20"/>
        </w:rPr>
        <w:t xml:space="preserve"> </w:t>
      </w:r>
      <w:r>
        <w:rPr>
          <w:sz w:val="20"/>
        </w:rPr>
        <w:t>tickets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event?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so:</w:t>
      </w:r>
    </w:p>
    <w:p w:rsidR="00511032" w:rsidRDefault="00523335" w14:paraId="14030DA3" w14:textId="77777777">
      <w:pPr>
        <w:pStyle w:val="ListParagraph"/>
        <w:numPr>
          <w:ilvl w:val="1"/>
          <w:numId w:val="1"/>
        </w:numPr>
        <w:tabs>
          <w:tab w:val="left" w:pos="1601"/>
        </w:tabs>
        <w:spacing w:before="59" w:line="240" w:lineRule="auto"/>
        <w:ind w:hanging="361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print</w:t>
      </w:r>
      <w:r>
        <w:rPr>
          <w:spacing w:val="-4"/>
          <w:sz w:val="20"/>
        </w:rPr>
        <w:t xml:space="preserve"> </w:t>
      </w:r>
      <w:r>
        <w:rPr>
          <w:sz w:val="20"/>
        </w:rPr>
        <w:t>them?</w:t>
      </w:r>
    </w:p>
    <w:p w:rsidR="00511032" w:rsidRDefault="00523335" w14:paraId="7BE60F0C" w14:textId="77777777">
      <w:pPr>
        <w:pStyle w:val="ListParagraph"/>
        <w:numPr>
          <w:ilvl w:val="1"/>
          <w:numId w:val="1"/>
        </w:numPr>
        <w:tabs>
          <w:tab w:val="left" w:pos="1601"/>
        </w:tabs>
        <w:spacing w:before="45" w:line="240" w:lineRule="auto"/>
        <w:ind w:hanging="361"/>
        <w:rPr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sell</w:t>
      </w:r>
      <w:r>
        <w:rPr>
          <w:spacing w:val="-4"/>
          <w:sz w:val="20"/>
        </w:rPr>
        <w:t xml:space="preserve"> </w:t>
      </w:r>
      <w:r>
        <w:rPr>
          <w:sz w:val="20"/>
        </w:rPr>
        <w:t>them?</w:t>
      </w:r>
    </w:p>
    <w:p w:rsidR="00511032" w:rsidRDefault="00523335" w14:paraId="04FF7D36" w14:textId="77777777">
      <w:pPr>
        <w:pStyle w:val="ListParagraph"/>
        <w:numPr>
          <w:ilvl w:val="1"/>
          <w:numId w:val="1"/>
        </w:numPr>
        <w:tabs>
          <w:tab w:val="left" w:pos="1601"/>
        </w:tabs>
        <w:spacing w:before="44" w:line="240" w:lineRule="auto"/>
        <w:ind w:hanging="361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stop</w:t>
      </w:r>
      <w:r>
        <w:rPr>
          <w:spacing w:val="-4"/>
          <w:sz w:val="20"/>
        </w:rPr>
        <w:t xml:space="preserve"> </w:t>
      </w:r>
      <w:r>
        <w:rPr>
          <w:sz w:val="20"/>
        </w:rPr>
        <w:t>selling</w:t>
      </w:r>
      <w:r>
        <w:rPr>
          <w:spacing w:val="-1"/>
          <w:sz w:val="20"/>
        </w:rPr>
        <w:t xml:space="preserve"> </w:t>
      </w:r>
      <w:r>
        <w:rPr>
          <w:sz w:val="20"/>
        </w:rPr>
        <w:t>tickets?</w:t>
      </w:r>
    </w:p>
    <w:p w:rsidR="00511032" w:rsidRDefault="00523335" w14:paraId="2409E9A8" w14:textId="77777777">
      <w:pPr>
        <w:pStyle w:val="ListParagraph"/>
        <w:numPr>
          <w:ilvl w:val="1"/>
          <w:numId w:val="1"/>
        </w:numPr>
        <w:tabs>
          <w:tab w:val="left" w:pos="1601"/>
        </w:tabs>
        <w:spacing w:before="46" w:line="240" w:lineRule="auto"/>
        <w:ind w:hanging="361"/>
        <w:rPr>
          <w:sz w:val="20"/>
        </w:rPr>
      </w:pP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4"/>
          <w:sz w:val="20"/>
        </w:rPr>
        <w:t xml:space="preserve"> </w:t>
      </w:r>
      <w:r>
        <w:rPr>
          <w:sz w:val="20"/>
        </w:rPr>
        <w:t>tickets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event?</w:t>
      </w:r>
    </w:p>
    <w:p w:rsidR="00511032" w:rsidRDefault="00523335" w14:paraId="04D66ABD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06" w:line="240" w:lineRule="auto"/>
        <w:ind w:right="124"/>
        <w:rPr>
          <w:sz w:val="20"/>
        </w:rPr>
      </w:pPr>
      <w:r>
        <w:rPr>
          <w:sz w:val="20"/>
        </w:rPr>
        <w:t>Will</w:t>
      </w:r>
      <w:r>
        <w:rPr>
          <w:spacing w:val="44"/>
          <w:sz w:val="20"/>
        </w:rPr>
        <w:t xml:space="preserve"> </w:t>
      </w:r>
      <w:r>
        <w:rPr>
          <w:sz w:val="20"/>
        </w:rPr>
        <w:t>alcohol</w:t>
      </w:r>
      <w:r>
        <w:rPr>
          <w:spacing w:val="47"/>
          <w:sz w:val="20"/>
        </w:rPr>
        <w:t xml:space="preserve"> </w:t>
      </w:r>
      <w:r>
        <w:rPr>
          <w:sz w:val="20"/>
        </w:rPr>
        <w:t>be</w:t>
      </w:r>
      <w:r>
        <w:rPr>
          <w:spacing w:val="46"/>
          <w:sz w:val="20"/>
        </w:rPr>
        <w:t xml:space="preserve"> </w:t>
      </w:r>
      <w:r>
        <w:rPr>
          <w:sz w:val="20"/>
        </w:rPr>
        <w:t>present</w:t>
      </w:r>
      <w:r>
        <w:rPr>
          <w:spacing w:val="46"/>
          <w:sz w:val="20"/>
        </w:rPr>
        <w:t xml:space="preserve"> </w:t>
      </w:r>
      <w:r>
        <w:rPr>
          <w:sz w:val="20"/>
        </w:rPr>
        <w:t>at</w:t>
      </w:r>
      <w:r>
        <w:rPr>
          <w:spacing w:val="46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event?</w:t>
      </w:r>
      <w:r>
        <w:rPr>
          <w:spacing w:val="45"/>
          <w:sz w:val="20"/>
        </w:rPr>
        <w:t xml:space="preserve"> </w:t>
      </w:r>
      <w:r>
        <w:rPr>
          <w:sz w:val="20"/>
        </w:rPr>
        <w:t>See</w:t>
      </w:r>
      <w:r>
        <w:rPr>
          <w:color w:val="0000FF"/>
          <w:spacing w:val="46"/>
          <w:sz w:val="20"/>
        </w:rPr>
        <w:t xml:space="preserve"> </w:t>
      </w:r>
      <w:hyperlink r:id="rId24">
        <w:r>
          <w:rPr>
            <w:color w:val="0000FF"/>
            <w:sz w:val="20"/>
            <w:u w:val="single" w:color="0000FF"/>
          </w:rPr>
          <w:t>Ability</w:t>
        </w:r>
        <w:r>
          <w:rPr>
            <w:color w:val="0000FF"/>
            <w:spacing w:val="4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Experience</w:t>
        </w:r>
        <w:r>
          <w:rPr>
            <w:color w:val="0000FF"/>
            <w:spacing w:val="4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Events</w:t>
        </w:r>
        <w:r>
          <w:rPr>
            <w:color w:val="0000FF"/>
            <w:spacing w:val="4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With</w:t>
        </w:r>
        <w:r>
          <w:rPr>
            <w:color w:val="0000FF"/>
            <w:spacing w:val="4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Alcohol</w:t>
        </w:r>
        <w:r>
          <w:rPr>
            <w:color w:val="0000FF"/>
            <w:spacing w:val="4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Chapter</w:t>
        </w:r>
      </w:hyperlink>
      <w:r>
        <w:rPr>
          <w:color w:val="0000FF"/>
          <w:spacing w:val="-58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Resource Guide</w:t>
        </w:r>
      </w:hyperlink>
      <w:r>
        <w:rPr>
          <w:sz w:val="20"/>
        </w:rPr>
        <w:t>.</w:t>
      </w:r>
    </w:p>
    <w:p w:rsidR="00511032" w:rsidRDefault="00523335" w14:paraId="4AF7B89C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0" w:line="240" w:lineRule="auto"/>
        <w:ind w:hanging="361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begin</w:t>
      </w:r>
      <w:r>
        <w:rPr>
          <w:spacing w:val="-2"/>
          <w:sz w:val="20"/>
        </w:rPr>
        <w:t xml:space="preserve"> </w:t>
      </w:r>
      <w:r>
        <w:rPr>
          <w:sz w:val="20"/>
        </w:rPr>
        <w:t>promoting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event?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promote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event?</w:t>
      </w:r>
    </w:p>
    <w:p w:rsidR="00511032" w:rsidRDefault="00523335" w14:paraId="6A2943E4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19" w:line="240" w:lineRule="auto"/>
        <w:ind w:right="119"/>
        <w:jc w:val="both"/>
        <w:rPr>
          <w:sz w:val="20"/>
        </w:rPr>
      </w:pPr>
      <w:r>
        <w:rPr>
          <w:sz w:val="20"/>
        </w:rPr>
        <w:t>Will you create t-shirts for the event? Who will design the t-shirts? How far in advance will you</w:t>
      </w:r>
      <w:r>
        <w:rPr>
          <w:spacing w:val="1"/>
          <w:sz w:val="20"/>
        </w:rPr>
        <w:t xml:space="preserve"> </w:t>
      </w:r>
      <w:r>
        <w:rPr>
          <w:sz w:val="20"/>
        </w:rPr>
        <w:t>order the t-shirts? Remember, most vendors have a minimum two-week turn-around time for</w:t>
      </w:r>
      <w:r>
        <w:rPr>
          <w:spacing w:val="1"/>
          <w:sz w:val="20"/>
        </w:rPr>
        <w:t xml:space="preserve"> </w:t>
      </w:r>
      <w:r>
        <w:rPr>
          <w:sz w:val="20"/>
        </w:rPr>
        <w:t>producing</w:t>
      </w:r>
      <w:r>
        <w:rPr>
          <w:spacing w:val="-1"/>
          <w:sz w:val="20"/>
        </w:rPr>
        <w:t xml:space="preserve"> </w:t>
      </w:r>
      <w:r>
        <w:rPr>
          <w:sz w:val="20"/>
        </w:rPr>
        <w:t>t-shirts.</w:t>
      </w:r>
    </w:p>
    <w:p w:rsidR="00511032" w:rsidRDefault="00523335" w14:paraId="2AAEBA16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21" w:line="240" w:lineRule="auto"/>
        <w:ind w:hanging="361"/>
        <w:jc w:val="both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projector,</w:t>
      </w:r>
      <w:r>
        <w:rPr>
          <w:spacing w:val="-6"/>
          <w:sz w:val="20"/>
        </w:rPr>
        <w:t xml:space="preserve"> </w:t>
      </w:r>
      <w:r>
        <w:rPr>
          <w:sz w:val="20"/>
        </w:rPr>
        <w:t>spe</w:t>
      </w:r>
      <w:r>
        <w:rPr>
          <w:sz w:val="20"/>
        </w:rPr>
        <w:t>akers,</w:t>
      </w:r>
      <w:r>
        <w:rPr>
          <w:spacing w:val="-3"/>
          <w:sz w:val="20"/>
        </w:rPr>
        <w:t xml:space="preserve"> </w:t>
      </w:r>
      <w:r>
        <w:rPr>
          <w:sz w:val="20"/>
        </w:rPr>
        <w:t>etc.)?</w:t>
      </w:r>
    </w:p>
    <w:p w:rsidR="00511032" w:rsidRDefault="00523335" w14:paraId="43455996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19" w:line="240" w:lineRule="auto"/>
        <w:ind w:hanging="361"/>
        <w:jc w:val="both"/>
        <w:rPr>
          <w:sz w:val="20"/>
        </w:rPr>
      </w:pP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hire</w:t>
      </w:r>
      <w:r>
        <w:rPr>
          <w:spacing w:val="-3"/>
          <w:sz w:val="20"/>
        </w:rPr>
        <w:t xml:space="preserve"> </w:t>
      </w:r>
      <w:r>
        <w:rPr>
          <w:sz w:val="20"/>
        </w:rPr>
        <w:t>secure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event?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color w:val="0000FF"/>
          <w:sz w:val="20"/>
        </w:rPr>
        <w:t xml:space="preserve"> </w:t>
      </w:r>
      <w:hyperlink r:id="rId26">
        <w:r>
          <w:rPr>
            <w:color w:val="0000FF"/>
            <w:sz w:val="20"/>
            <w:u w:val="single" w:color="0000FF"/>
          </w:rPr>
          <w:t>Security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Vendor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Checklist</w:t>
        </w:r>
      </w:hyperlink>
      <w:r>
        <w:rPr>
          <w:sz w:val="20"/>
        </w:rPr>
        <w:t>.</w:t>
      </w:r>
    </w:p>
    <w:p w:rsidR="00511032" w:rsidRDefault="00523335" w14:paraId="7F09D33F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19" w:line="240" w:lineRule="auto"/>
        <w:ind w:hanging="361"/>
        <w:jc w:val="both"/>
        <w:rPr>
          <w:sz w:val="20"/>
        </w:rPr>
      </w:pP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entertainment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event?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entertainment?</w:t>
      </w:r>
    </w:p>
    <w:p w:rsidR="00511032" w:rsidRDefault="00523335" w14:paraId="52A670EE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22" w:line="240" w:lineRule="auto"/>
        <w:ind w:right="131"/>
        <w:jc w:val="both"/>
        <w:rPr>
          <w:sz w:val="20"/>
        </w:rPr>
      </w:pPr>
      <w:r>
        <w:rPr>
          <w:sz w:val="20"/>
        </w:rPr>
        <w:t>Will you have awards at the event? If so, when will you order the awards to ensure they arrive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time?</w:t>
      </w:r>
    </w:p>
    <w:p w:rsidR="00511032" w:rsidRDefault="00523335" w14:paraId="7CDB3DC5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20" w:line="240" w:lineRule="auto"/>
        <w:ind w:hanging="361"/>
        <w:jc w:val="both"/>
        <w:rPr>
          <w:sz w:val="20"/>
        </w:rPr>
      </w:pP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 photographer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event?</w:t>
      </w:r>
    </w:p>
    <w:p w:rsidR="00511032" w:rsidRDefault="00511032" w14:paraId="07459315" w14:textId="77777777">
      <w:pPr>
        <w:jc w:val="both"/>
        <w:rPr>
          <w:sz w:val="20"/>
        </w:rPr>
        <w:sectPr w:rsidR="00511032">
          <w:headerReference w:type="default" r:id="rId27"/>
          <w:pgSz w:w="12240" w:h="15840" w:orient="portrait"/>
          <w:pgMar w:top="620" w:right="1320" w:bottom="560" w:left="1280" w:header="0" w:footer="364" w:gutter="0"/>
          <w:cols w:space="720"/>
        </w:sectPr>
      </w:pPr>
    </w:p>
    <w:p w:rsidR="00511032" w:rsidRDefault="00523335" w14:paraId="5884B922" w14:textId="77777777">
      <w:pPr>
        <w:pStyle w:val="Heading1"/>
      </w:pPr>
      <w:r>
        <w:lastRenderedPageBreak/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EVENT</w:t>
      </w:r>
    </w:p>
    <w:p w:rsidR="00511032" w:rsidRDefault="00523335" w14:paraId="65802D19" w14:textId="77777777">
      <w:pPr>
        <w:pStyle w:val="Heading2"/>
        <w:spacing w:before="231"/>
        <w:jc w:val="left"/>
      </w:pPr>
      <w:r>
        <w:t>E-mail/Letter</w:t>
      </w:r>
      <w:r>
        <w:rPr>
          <w:spacing w:val="-3"/>
        </w:rPr>
        <w:t xml:space="preserve"> </w:t>
      </w:r>
      <w:r>
        <w:t>Campaign</w:t>
      </w:r>
    </w:p>
    <w:p w:rsidR="00511032" w:rsidRDefault="00523335" w14:paraId="260FEB12" w14:textId="77777777">
      <w:pPr>
        <w:pStyle w:val="BodyText"/>
        <w:spacing w:before="122"/>
        <w:ind w:left="160" w:firstLine="0"/>
      </w:pPr>
      <w:r>
        <w:t>The</w:t>
      </w:r>
      <w:r>
        <w:rPr>
          <w:spacing w:val="-3"/>
        </w:rPr>
        <w:t xml:space="preserve"> </w:t>
      </w:r>
      <w:r>
        <w:t>basics:</w:t>
      </w:r>
    </w:p>
    <w:p w:rsidR="00511032" w:rsidRDefault="00523335" w14:paraId="4956512F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19" w:line="240" w:lineRule="auto"/>
        <w:ind w:hanging="361"/>
        <w:rPr>
          <w:sz w:val="20"/>
        </w:rPr>
      </w:pPr>
      <w:r>
        <w:rPr>
          <w:sz w:val="20"/>
        </w:rPr>
        <w:t>Gather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addresses/e-mail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chapter</w:t>
      </w:r>
      <w:r>
        <w:rPr>
          <w:spacing w:val="-4"/>
          <w:sz w:val="20"/>
        </w:rPr>
        <w:t xml:space="preserve"> </w:t>
      </w:r>
      <w:r>
        <w:rPr>
          <w:sz w:val="20"/>
        </w:rPr>
        <w:t>member.</w:t>
      </w:r>
    </w:p>
    <w:p w:rsidR="00511032" w:rsidRDefault="00523335" w14:paraId="558DC9EE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2" w:line="240" w:lineRule="auto"/>
        <w:ind w:hanging="361"/>
        <w:rPr>
          <w:sz w:val="20"/>
        </w:rPr>
      </w:pP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mail</w:t>
      </w:r>
      <w:r>
        <w:rPr>
          <w:spacing w:val="-2"/>
          <w:sz w:val="20"/>
        </w:rPr>
        <w:t xml:space="preserve"> </w:t>
      </w:r>
      <w:r>
        <w:rPr>
          <w:sz w:val="20"/>
        </w:rPr>
        <w:t>merge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upload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contacts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fundraising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:rsidR="00511032" w:rsidRDefault="00523335" w14:paraId="300A465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19" w:line="240" w:lineRule="auto"/>
        <w:ind w:hanging="361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campaign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tell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contacts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and the</w:t>
      </w:r>
      <w:r>
        <w:rPr>
          <w:spacing w:val="-3"/>
          <w:sz w:val="20"/>
        </w:rPr>
        <w:t xml:space="preserve"> </w:t>
      </w:r>
      <w:r>
        <w:rPr>
          <w:sz w:val="20"/>
        </w:rPr>
        <w:t>cause.</w:t>
      </w:r>
    </w:p>
    <w:p w:rsidR="00511032" w:rsidRDefault="00523335" w14:paraId="7B0D9214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19" w:line="240" w:lineRule="auto"/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―</w:t>
      </w:r>
      <w:r>
        <w:rPr>
          <w:spacing w:val="-3"/>
          <w:sz w:val="20"/>
        </w:rPr>
        <w:t xml:space="preserve"> </w:t>
      </w: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support in</w:t>
      </w:r>
      <w:r>
        <w:rPr>
          <w:spacing w:val="-2"/>
          <w:sz w:val="20"/>
        </w:rPr>
        <w:t xml:space="preserve"> </w:t>
      </w:r>
      <w:r>
        <w:rPr>
          <w:sz w:val="20"/>
        </w:rPr>
        <w:t>helping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goals.</w:t>
      </w:r>
    </w:p>
    <w:p w:rsidR="00511032" w:rsidRDefault="00523335" w14:paraId="725A41F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2" w:line="240" w:lineRule="auto"/>
        <w:ind w:hanging="361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3-4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update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continued</w:t>
      </w:r>
      <w:r>
        <w:rPr>
          <w:spacing w:val="-4"/>
          <w:sz w:val="20"/>
        </w:rPr>
        <w:t xml:space="preserve"> </w:t>
      </w:r>
      <w:r>
        <w:rPr>
          <w:sz w:val="20"/>
        </w:rPr>
        <w:t>support.</w:t>
      </w:r>
    </w:p>
    <w:p w:rsidR="00511032" w:rsidRDefault="00511032" w14:paraId="6537F28F" w14:textId="77777777">
      <w:pPr>
        <w:pStyle w:val="BodyText"/>
        <w:spacing w:before="3"/>
        <w:ind w:left="0" w:firstLine="0"/>
        <w:rPr>
          <w:sz w:val="30"/>
        </w:rPr>
      </w:pPr>
    </w:p>
    <w:p w:rsidR="00511032" w:rsidRDefault="00523335" w14:paraId="7BD8F468" w14:textId="77777777">
      <w:pPr>
        <w:pStyle w:val="Heading2"/>
      </w:pPr>
      <w:r>
        <w:t>Social</w:t>
      </w:r>
      <w:r>
        <w:rPr>
          <w:spacing w:val="-3"/>
        </w:rPr>
        <w:t xml:space="preserve"> </w:t>
      </w:r>
      <w:r>
        <w:t>Media</w:t>
      </w:r>
    </w:p>
    <w:p w:rsidR="00511032" w:rsidRDefault="00523335" w14:paraId="04CC179B" w14:textId="77777777">
      <w:pPr>
        <w:pStyle w:val="BodyText"/>
        <w:spacing w:before="118"/>
        <w:ind w:left="160" w:right="125" w:firstLine="0"/>
        <w:jc w:val="both"/>
      </w:pPr>
      <w:r>
        <w:t>Facebook, Twitter, Instagram and Snapchat are also great ways to promote your event. You can create</w:t>
      </w:r>
      <w:r>
        <w:rPr>
          <w:spacing w:val="1"/>
        </w:rPr>
        <w:t xml:space="preserve"> </w:t>
      </w:r>
      <w:r>
        <w:t>a Facebook group or event to market your event. Snapchat and Twitter are a great way to give updates</w:t>
      </w:r>
      <w:r>
        <w:rPr>
          <w:spacing w:val="-5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progress</w:t>
      </w:r>
      <w:r>
        <w:rPr>
          <w:spacing w:val="-1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both prior</w:t>
      </w:r>
      <w:r>
        <w:rPr>
          <w:spacing w:val="-1"/>
        </w:rPr>
        <w:t xml:space="preserve"> </w:t>
      </w:r>
      <w:r>
        <w:t>to and</w:t>
      </w:r>
      <w:r>
        <w:rPr>
          <w:spacing w:val="-2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</w:t>
      </w:r>
      <w:r>
        <w:t>t</w:t>
      </w:r>
      <w:r>
        <w:rPr>
          <w:spacing w:val="-2"/>
        </w:rPr>
        <w:t xml:space="preserve"> </w:t>
      </w:r>
      <w:r>
        <w:t>is happening.</w:t>
      </w:r>
    </w:p>
    <w:p w:rsidR="00511032" w:rsidRDefault="00511032" w14:paraId="6DFB9E20" w14:textId="77777777">
      <w:pPr>
        <w:pStyle w:val="BodyText"/>
        <w:spacing w:before="5"/>
        <w:ind w:left="0" w:firstLine="0"/>
        <w:rPr>
          <w:sz w:val="30"/>
        </w:rPr>
      </w:pPr>
    </w:p>
    <w:p w:rsidR="00511032" w:rsidRDefault="00523335" w14:paraId="42F88A49" w14:textId="77777777">
      <w:pPr>
        <w:pStyle w:val="Heading2"/>
      </w:pPr>
      <w:r>
        <w:t>Sorority/Fraternity</w:t>
      </w:r>
      <w:r>
        <w:rPr>
          <w:spacing w:val="-6"/>
        </w:rPr>
        <w:t xml:space="preserve"> </w:t>
      </w:r>
      <w:r>
        <w:t>Presentations</w:t>
      </w:r>
    </w:p>
    <w:p w:rsidR="00511032" w:rsidRDefault="00523335" w14:paraId="154C6A4C" w14:textId="77777777">
      <w:pPr>
        <w:pStyle w:val="BodyText"/>
        <w:spacing w:before="121"/>
        <w:ind w:left="160" w:right="132" w:firstLine="0"/>
        <w:jc w:val="both"/>
      </w:pPr>
      <w:r>
        <w:t>Invite</w:t>
      </w:r>
      <w:r>
        <w:rPr>
          <w:spacing w:val="10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fraternities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sororities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giving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brief</w:t>
      </w:r>
      <w:r>
        <w:rPr>
          <w:spacing w:val="10"/>
        </w:rPr>
        <w:t xml:space="preserve"> </w:t>
      </w:r>
      <w:r>
        <w:t>presentation</w:t>
      </w:r>
      <w:r>
        <w:rPr>
          <w:spacing w:val="8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meetings.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time.</w:t>
      </w:r>
    </w:p>
    <w:p w:rsidR="00511032" w:rsidRDefault="00511032" w14:paraId="70DF9E56" w14:textId="77777777">
      <w:pPr>
        <w:pStyle w:val="BodyText"/>
        <w:spacing w:before="11"/>
        <w:ind w:left="0" w:firstLine="0"/>
        <w:rPr>
          <w:sz w:val="19"/>
        </w:rPr>
      </w:pPr>
    </w:p>
    <w:p w:rsidR="00511032" w:rsidRDefault="00523335" w14:paraId="28B5D31C" w14:textId="77777777">
      <w:pPr>
        <w:pStyle w:val="BodyText"/>
        <w:ind w:left="160" w:right="126" w:firstLine="0"/>
        <w:jc w:val="both"/>
      </w:pPr>
      <w:r>
        <w:t>During the meeting, educate the members on The Ability Experience, invite them to the event, and use</w:t>
      </w:r>
      <w:r>
        <w:rPr>
          <w:spacing w:val="-58"/>
        </w:rPr>
        <w:t xml:space="preserve"> </w:t>
      </w:r>
      <w:r>
        <w:t>pre-printed fundraising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your presentation to</w:t>
      </w:r>
      <w:r>
        <w:rPr>
          <w:spacing w:val="1"/>
        </w:rPr>
        <w:t xml:space="preserve"> </w:t>
      </w:r>
      <w:r>
        <w:t>ask members</w:t>
      </w:r>
      <w:r>
        <w:rPr>
          <w:spacing w:val="60"/>
        </w:rPr>
        <w:t xml:space="preserve"> </w:t>
      </w:r>
      <w:r>
        <w:t>for their support or the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friends.</w:t>
      </w:r>
    </w:p>
    <w:p w:rsidR="00511032" w:rsidRDefault="00511032" w14:paraId="44E871BC" w14:textId="77777777">
      <w:pPr>
        <w:pStyle w:val="BodyText"/>
        <w:spacing w:before="4"/>
        <w:ind w:left="0" w:firstLine="0"/>
        <w:rPr>
          <w:sz w:val="30"/>
        </w:rPr>
      </w:pPr>
    </w:p>
    <w:p w:rsidR="00511032" w:rsidRDefault="00523335" w14:paraId="2A0D5276" w14:textId="77777777">
      <w:pPr>
        <w:pStyle w:val="Heading2"/>
      </w:pPr>
      <w:r>
        <w:t>Flyers,</w:t>
      </w:r>
      <w:r>
        <w:rPr>
          <w:spacing w:val="-2"/>
        </w:rPr>
        <w:t xml:space="preserve"> </w:t>
      </w:r>
      <w:r>
        <w:t>Posters,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</w:t>
      </w:r>
      <w:r>
        <w:t>lectronic</w:t>
      </w:r>
      <w:r>
        <w:rPr>
          <w:spacing w:val="-1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Boards</w:t>
      </w:r>
    </w:p>
    <w:p w:rsidR="00511032" w:rsidRDefault="00523335" w14:paraId="3CB00FD0" w14:textId="77777777">
      <w:pPr>
        <w:pStyle w:val="BodyText"/>
        <w:spacing w:before="119"/>
        <w:ind w:left="160" w:right="129" w:firstLine="0"/>
        <w:jc w:val="both"/>
      </w:pPr>
      <w:r>
        <w:t>For at least two weeks prior to the event, utilize flyers (electronic or print) to market your event.</w:t>
      </w:r>
      <w:r>
        <w:rPr>
          <w:spacing w:val="1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proceeds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Experience.</w:t>
      </w:r>
    </w:p>
    <w:p w:rsidR="00511032" w:rsidRDefault="00511032" w14:paraId="144A5D23" w14:textId="77777777">
      <w:pPr>
        <w:pStyle w:val="BodyText"/>
        <w:spacing w:before="6"/>
        <w:ind w:left="0" w:firstLine="0"/>
        <w:rPr>
          <w:sz w:val="30"/>
        </w:rPr>
      </w:pPr>
    </w:p>
    <w:p w:rsidR="00511032" w:rsidRDefault="00523335" w14:paraId="5DC6B05A" w14:textId="77777777">
      <w:pPr>
        <w:pStyle w:val="Heading2"/>
      </w:pPr>
      <w:r>
        <w:t>Event</w:t>
      </w:r>
      <w:r>
        <w:rPr>
          <w:spacing w:val="-3"/>
        </w:rPr>
        <w:t xml:space="preserve"> </w:t>
      </w:r>
      <w:r>
        <w:t>T-Shirts</w:t>
      </w:r>
    </w:p>
    <w:p w:rsidR="00511032" w:rsidRDefault="00523335" w14:paraId="235BC650" w14:textId="77777777">
      <w:pPr>
        <w:pStyle w:val="BodyText"/>
        <w:spacing w:before="119"/>
        <w:ind w:left="160" w:right="115" w:firstLine="0"/>
        <w:jc w:val="both"/>
      </w:pPr>
      <w:r>
        <w:t>T-shirt sales don’t just help you promote your event; they can also be an additional source of revenue</w:t>
      </w:r>
      <w:r>
        <w:rPr>
          <w:spacing w:val="1"/>
        </w:rPr>
        <w:t xml:space="preserve"> </w:t>
      </w:r>
      <w:r>
        <w:t>for your fundraising. Have everyone wear their shirt on the day of the event. Additionally, sponsorships</w:t>
      </w:r>
      <w:r>
        <w:rPr>
          <w:spacing w:val="-58"/>
        </w:rPr>
        <w:t xml:space="preserve"> </w:t>
      </w:r>
      <w:r>
        <w:t>can help offset the cost of t-shirts. Be careful</w:t>
      </w:r>
      <w:r>
        <w:t xml:space="preserve"> with the </w:t>
      </w:r>
      <w:proofErr w:type="gramStart"/>
      <w:r>
        <w:t>amount</w:t>
      </w:r>
      <w:proofErr w:type="gramEnd"/>
      <w:r>
        <w:t xml:space="preserve"> of t-shirts you order as you may spend</w:t>
      </w:r>
      <w:r>
        <w:rPr>
          <w:spacing w:val="1"/>
        </w:rPr>
        <w:t xml:space="preserve"> </w:t>
      </w:r>
      <w:r>
        <w:t>more on shirts than what your event raises. It is usually best practice to have participants pre-order</w:t>
      </w:r>
      <w:r>
        <w:rPr>
          <w:spacing w:val="1"/>
        </w:rPr>
        <w:t xml:space="preserve"> </w:t>
      </w:r>
      <w:r>
        <w:t>shirts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shirts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spending</w:t>
      </w:r>
      <w:r>
        <w:rPr>
          <w:spacing w:val="1"/>
        </w:rPr>
        <w:t xml:space="preserve"> </w:t>
      </w:r>
      <w:r>
        <w:t>unnecessary</w:t>
      </w:r>
      <w:r>
        <w:rPr>
          <w:spacing w:val="-2"/>
        </w:rPr>
        <w:t xml:space="preserve"> </w:t>
      </w:r>
      <w:r>
        <w:t>funds.</w:t>
      </w:r>
    </w:p>
    <w:p w:rsidR="00511032" w:rsidRDefault="00511032" w14:paraId="738610EB" w14:textId="77777777">
      <w:pPr>
        <w:pStyle w:val="BodyText"/>
        <w:spacing w:before="5"/>
        <w:ind w:left="0" w:firstLine="0"/>
        <w:rPr>
          <w:sz w:val="30"/>
        </w:rPr>
      </w:pPr>
    </w:p>
    <w:p w:rsidR="00511032" w:rsidRDefault="00523335" w14:paraId="2A3CC3A4" w14:textId="77777777">
      <w:pPr>
        <w:pStyle w:val="Heading2"/>
        <w:jc w:val="left"/>
      </w:pPr>
      <w:r>
        <w:t>Tabling</w:t>
      </w:r>
    </w:p>
    <w:p w:rsidR="00511032" w:rsidRDefault="00523335" w14:paraId="6104F12E" w14:textId="77777777">
      <w:pPr>
        <w:pStyle w:val="BodyText"/>
        <w:spacing w:before="119"/>
        <w:ind w:left="160" w:right="119" w:firstLine="0"/>
        <w:jc w:val="both"/>
      </w:pPr>
      <w:r>
        <w:t>Set up a table in an area of campus with high visibility (</w:t>
      </w:r>
      <w:proofErr w:type="gramStart"/>
      <w:r>
        <w:t>e.g.</w:t>
      </w:r>
      <w:proofErr w:type="gramEnd"/>
      <w:r>
        <w:t xml:space="preserve"> the quad, student union, residence hall,</w:t>
      </w:r>
      <w:r>
        <w:rPr>
          <w:spacing w:val="1"/>
        </w:rPr>
        <w:t xml:space="preserve"> </w:t>
      </w:r>
      <w:r>
        <w:t>etc.) to raise awareness for The Ability Experience and your event,</w:t>
      </w:r>
      <w:r>
        <w:rPr>
          <w:spacing w:val="60"/>
        </w:rPr>
        <w:t xml:space="preserve"> </w:t>
      </w:r>
      <w:r>
        <w:t>as well as to sell tickets to 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(if applicable).</w:t>
      </w:r>
    </w:p>
    <w:p w:rsidR="00511032" w:rsidRDefault="00511032" w14:paraId="637805D2" w14:textId="77777777">
      <w:pPr>
        <w:pStyle w:val="BodyText"/>
        <w:spacing w:before="4"/>
        <w:ind w:left="0" w:firstLine="0"/>
        <w:rPr>
          <w:sz w:val="30"/>
        </w:rPr>
      </w:pPr>
    </w:p>
    <w:p w:rsidR="00511032" w:rsidRDefault="00523335" w14:paraId="16F20B2F" w14:textId="77777777">
      <w:pPr>
        <w:pStyle w:val="Heading2"/>
      </w:pPr>
      <w:r>
        <w:t>Local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Med</w:t>
      </w:r>
      <w:r>
        <w:t>ia</w:t>
      </w:r>
    </w:p>
    <w:p w:rsidR="00511032" w:rsidRDefault="00523335" w14:paraId="3CA5FF46" w14:textId="77777777">
      <w:pPr>
        <w:pStyle w:val="BodyText"/>
        <w:spacing w:before="121"/>
        <w:ind w:left="160" w:firstLine="0"/>
        <w:jc w:val="both"/>
      </w:pPr>
      <w:r>
        <w:t>The</w:t>
      </w:r>
      <w:r>
        <w:rPr>
          <w:spacing w:val="-3"/>
        </w:rPr>
        <w:t xml:space="preserve"> </w:t>
      </w:r>
      <w:r>
        <w:t>basics:</w:t>
      </w:r>
    </w:p>
    <w:p w:rsidR="00511032" w:rsidRDefault="00523335" w14:paraId="5D6D427F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20" w:line="240" w:lineRule="auto"/>
        <w:ind w:hanging="361"/>
        <w:jc w:val="both"/>
        <w:rPr>
          <w:sz w:val="20"/>
        </w:rPr>
      </w:pP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weeks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event,</w:t>
      </w:r>
      <w:r>
        <w:rPr>
          <w:spacing w:val="-5"/>
          <w:sz w:val="20"/>
        </w:rPr>
        <w:t xml:space="preserve"> </w:t>
      </w:r>
      <w:r>
        <w:rPr>
          <w:sz w:val="20"/>
        </w:rPr>
        <w:t>send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press</w:t>
      </w:r>
      <w:r>
        <w:rPr>
          <w:spacing w:val="-3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campus</w:t>
      </w:r>
      <w:r>
        <w:rPr>
          <w:spacing w:val="-3"/>
          <w:sz w:val="20"/>
        </w:rPr>
        <w:t xml:space="preserve"> </w:t>
      </w:r>
      <w:r>
        <w:rPr>
          <w:sz w:val="20"/>
        </w:rPr>
        <w:t>media.</w:t>
      </w:r>
    </w:p>
    <w:p w:rsidR="00511032" w:rsidRDefault="00523335" w14:paraId="78D5B8CE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21" w:line="240" w:lineRule="auto"/>
        <w:ind w:right="123"/>
        <w:jc w:val="both"/>
        <w:rPr>
          <w:sz w:val="20"/>
        </w:rPr>
      </w:pPr>
      <w:r>
        <w:rPr>
          <w:sz w:val="20"/>
        </w:rPr>
        <w:t>Call each media outlet the day after sending the press release. Introduce yourself, explain why</w:t>
      </w:r>
      <w:r>
        <w:rPr>
          <w:spacing w:val="1"/>
          <w:sz w:val="20"/>
        </w:rPr>
        <w:t xml:space="preserve"> </w:t>
      </w:r>
      <w:r>
        <w:rPr>
          <w:sz w:val="20"/>
        </w:rPr>
        <w:t>you are calling, and use an attention-grabbing pitch to attempt to gain their attention. Provide</w:t>
      </w:r>
      <w:r>
        <w:rPr>
          <w:spacing w:val="-58"/>
          <w:sz w:val="20"/>
        </w:rPr>
        <w:t xml:space="preserve"> </w:t>
      </w:r>
      <w:r>
        <w:rPr>
          <w:sz w:val="20"/>
        </w:rPr>
        <w:t>the event details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date, time, location, how to get involv</w:t>
      </w:r>
      <w:r>
        <w:rPr>
          <w:sz w:val="20"/>
        </w:rPr>
        <w:t>ed, etc.) and explain who the</w:t>
      </w:r>
      <w:r>
        <w:rPr>
          <w:spacing w:val="1"/>
          <w:sz w:val="20"/>
        </w:rPr>
        <w:t xml:space="preserve"> </w:t>
      </w:r>
      <w:r>
        <w:rPr>
          <w:sz w:val="20"/>
        </w:rPr>
        <w:t>event benefits (i.e. The Ability Experience, which uses shared experiences to support people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the men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Pi</w:t>
      </w:r>
      <w:r>
        <w:rPr>
          <w:spacing w:val="-2"/>
          <w:sz w:val="20"/>
        </w:rPr>
        <w:t xml:space="preserve"> </w:t>
      </w:r>
      <w:r>
        <w:rPr>
          <w:sz w:val="20"/>
        </w:rPr>
        <w:t>Kappa</w:t>
      </w:r>
      <w:r>
        <w:rPr>
          <w:spacing w:val="1"/>
          <w:sz w:val="20"/>
        </w:rPr>
        <w:t xml:space="preserve"> </w:t>
      </w:r>
      <w:r>
        <w:rPr>
          <w:sz w:val="20"/>
        </w:rPr>
        <w:t>Phi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servant</w:t>
      </w:r>
      <w:r>
        <w:rPr>
          <w:spacing w:val="1"/>
          <w:sz w:val="20"/>
        </w:rPr>
        <w:t xml:space="preserve"> </w:t>
      </w:r>
      <w:r>
        <w:rPr>
          <w:sz w:val="20"/>
        </w:rPr>
        <w:t>leaders).</w:t>
      </w:r>
    </w:p>
    <w:p w:rsidR="00511032" w:rsidRDefault="00523335" w14:paraId="4357E2B9" w14:textId="77777777">
      <w:pPr>
        <w:pStyle w:val="ListParagraph"/>
        <w:numPr>
          <w:ilvl w:val="0"/>
          <w:numId w:val="1"/>
        </w:numPr>
        <w:tabs>
          <w:tab w:val="left" w:pos="881"/>
        </w:tabs>
        <w:spacing w:before="120" w:line="240" w:lineRule="auto"/>
        <w:ind w:hanging="361"/>
        <w:jc w:val="both"/>
        <w:rPr>
          <w:sz w:val="20"/>
        </w:rPr>
      </w:pP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outlet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reinforce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1"/>
          <w:sz w:val="20"/>
        </w:rPr>
        <w:t xml:space="preserve"> </w:t>
      </w:r>
      <w:r>
        <w:rPr>
          <w:sz w:val="20"/>
        </w:rPr>
        <w:t>details.</w:t>
      </w:r>
    </w:p>
    <w:sectPr w:rsidR="00511032">
      <w:headerReference w:type="default" r:id="rId28"/>
      <w:pgSz w:w="12240" w:h="15840" w:orient="portrait"/>
      <w:pgMar w:top="620" w:right="1320" w:bottom="560" w:left="1280" w:header="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23335" w14:paraId="5ED3142C" w14:textId="77777777">
      <w:r>
        <w:separator/>
      </w:r>
    </w:p>
  </w:endnote>
  <w:endnote w:type="continuationSeparator" w:id="0">
    <w:p w:rsidR="00000000" w:rsidRDefault="00523335" w14:paraId="083A2F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032" w:rsidRDefault="00523335" w14:paraId="6E874555" w14:textId="77777777">
    <w:pPr>
      <w:pStyle w:val="BodyText"/>
      <w:spacing w:line="14" w:lineRule="auto"/>
      <w:ind w:left="0" w:firstLine="0"/>
    </w:pPr>
    <w:r>
      <w:pict w14:anchorId="7F10C237">
        <v:shapetype id="_x0000_t202" coordsize="21600,21600" o:spt="202" path="m,l,21600r21600,l21600,xe">
          <v:stroke joinstyle="miter"/>
          <v:path gradientshapeok="t" o:connecttype="rect"/>
        </v:shapetype>
        <v:shape id="docshape2" style="position:absolute;margin-left:328.3pt;margin-top:762.8pt;width:216.2pt;height:11pt;z-index:-251658752;mso-position-horizontal-relative:page;mso-position-vertical-relative:page" o:spid="_x0000_s2049" filled="f" stroked="f" type="#_x0000_t202">
          <v:textbox style="mso-next-textbox:#docshape2" inset="0,0,0,0">
            <w:txbxContent>
              <w:p w:rsidR="00511032" w:rsidRDefault="00523335" w14:paraId="39C9AB00" w14:textId="77777777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005495"/>
                    <w:spacing w:val="-7"/>
                    <w:sz w:val="16"/>
                  </w:rPr>
                  <w:t>E</w:t>
                </w:r>
                <w:r>
                  <w:rPr>
                    <w:rFonts w:ascii="Arial"/>
                    <w:color w:val="005495"/>
                    <w:spacing w:val="-4"/>
                    <w:sz w:val="16"/>
                  </w:rPr>
                  <w:t>FF</w:t>
                </w:r>
                <w:r>
                  <w:rPr>
                    <w:rFonts w:ascii="Arial"/>
                    <w:color w:val="005495"/>
                    <w:spacing w:val="-7"/>
                    <w:sz w:val="16"/>
                  </w:rPr>
                  <w:t>E</w:t>
                </w:r>
                <w:r>
                  <w:rPr>
                    <w:rFonts w:ascii="Arial"/>
                    <w:color w:val="005495"/>
                    <w:spacing w:val="-5"/>
                    <w:sz w:val="16"/>
                  </w:rPr>
                  <w:t>C</w:t>
                </w:r>
                <w:r>
                  <w:rPr>
                    <w:rFonts w:ascii="Arial"/>
                    <w:color w:val="005495"/>
                    <w:spacing w:val="-9"/>
                    <w:sz w:val="16"/>
                  </w:rPr>
                  <w:t>T</w:t>
                </w:r>
                <w:r>
                  <w:rPr>
                    <w:rFonts w:ascii="Arial"/>
                    <w:color w:val="005495"/>
                    <w:spacing w:val="2"/>
                    <w:sz w:val="16"/>
                  </w:rPr>
                  <w:t>I</w:t>
                </w:r>
                <w:r>
                  <w:rPr>
                    <w:rFonts w:ascii="Arial"/>
                    <w:color w:val="005495"/>
                    <w:spacing w:val="-3"/>
                    <w:sz w:val="16"/>
                  </w:rPr>
                  <w:t>V</w:t>
                </w:r>
                <w:r>
                  <w:rPr>
                    <w:rFonts w:ascii="Arial"/>
                    <w:color w:val="005495"/>
                    <w:sz w:val="16"/>
                  </w:rPr>
                  <w:t>E</w:t>
                </w:r>
                <w:r>
                  <w:rPr>
                    <w:rFonts w:ascii="Arial"/>
                    <w:color w:val="005495"/>
                    <w:spacing w:val="-17"/>
                    <w:sz w:val="16"/>
                  </w:rPr>
                  <w:t xml:space="preserve"> </w:t>
                </w:r>
                <w:r>
                  <w:rPr>
                    <w:rFonts w:ascii="Arial"/>
                    <w:color w:val="005495"/>
                    <w:spacing w:val="-7"/>
                    <w:sz w:val="16"/>
                  </w:rPr>
                  <w:t>E</w:t>
                </w:r>
                <w:r>
                  <w:rPr>
                    <w:rFonts w:ascii="Arial"/>
                    <w:color w:val="005495"/>
                    <w:spacing w:val="-3"/>
                    <w:sz w:val="16"/>
                  </w:rPr>
                  <w:t>V</w:t>
                </w:r>
                <w:r>
                  <w:rPr>
                    <w:rFonts w:ascii="Arial"/>
                    <w:color w:val="005495"/>
                    <w:spacing w:val="-7"/>
                    <w:sz w:val="16"/>
                  </w:rPr>
                  <w:t>E</w:t>
                </w:r>
                <w:r>
                  <w:rPr>
                    <w:rFonts w:ascii="Arial"/>
                    <w:color w:val="005495"/>
                    <w:spacing w:val="2"/>
                    <w:sz w:val="16"/>
                  </w:rPr>
                  <w:t>N</w:t>
                </w:r>
                <w:r>
                  <w:rPr>
                    <w:rFonts w:ascii="Arial"/>
                    <w:color w:val="005495"/>
                    <w:sz w:val="16"/>
                  </w:rPr>
                  <w:t>T</w:t>
                </w:r>
                <w:r>
                  <w:rPr>
                    <w:rFonts w:ascii="Arial"/>
                    <w:color w:val="005495"/>
                    <w:spacing w:val="-20"/>
                    <w:sz w:val="16"/>
                  </w:rPr>
                  <w:t xml:space="preserve"> </w:t>
                </w:r>
                <w:r>
                  <w:rPr>
                    <w:rFonts w:ascii="Arial"/>
                    <w:color w:val="005495"/>
                    <w:spacing w:val="-6"/>
                    <w:sz w:val="16"/>
                  </w:rPr>
                  <w:t>P</w:t>
                </w:r>
                <w:r>
                  <w:rPr>
                    <w:rFonts w:ascii="Arial"/>
                    <w:color w:val="005495"/>
                    <w:spacing w:val="-5"/>
                    <w:sz w:val="16"/>
                  </w:rPr>
                  <w:t>L</w:t>
                </w:r>
                <w:r>
                  <w:rPr>
                    <w:rFonts w:ascii="Arial"/>
                    <w:color w:val="005495"/>
                    <w:spacing w:val="-1"/>
                    <w:sz w:val="16"/>
                  </w:rPr>
                  <w:t>A</w:t>
                </w:r>
                <w:r>
                  <w:rPr>
                    <w:rFonts w:ascii="Arial"/>
                    <w:color w:val="005495"/>
                    <w:spacing w:val="2"/>
                    <w:sz w:val="16"/>
                  </w:rPr>
                  <w:t>N</w:t>
                </w:r>
                <w:r>
                  <w:rPr>
                    <w:rFonts w:ascii="Arial"/>
                    <w:color w:val="005495"/>
                    <w:spacing w:val="4"/>
                    <w:sz w:val="16"/>
                  </w:rPr>
                  <w:t>N</w:t>
                </w:r>
                <w:r>
                  <w:rPr>
                    <w:rFonts w:ascii="Arial"/>
                    <w:color w:val="005495"/>
                    <w:spacing w:val="2"/>
                    <w:sz w:val="16"/>
                  </w:rPr>
                  <w:t>I</w:t>
                </w:r>
                <w:r>
                  <w:rPr>
                    <w:rFonts w:ascii="Arial"/>
                    <w:color w:val="005495"/>
                    <w:sz w:val="16"/>
                  </w:rPr>
                  <w:t>N</w:t>
                </w:r>
                <w:r>
                  <w:rPr>
                    <w:rFonts w:ascii="Arial"/>
                    <w:color w:val="005495"/>
                    <w:spacing w:val="-5"/>
                    <w:sz w:val="16"/>
                  </w:rPr>
                  <w:t>G</w:t>
                </w:r>
                <w:r>
                  <w:rPr>
                    <w:rFonts w:ascii="Arial"/>
                    <w:color w:val="005495"/>
                    <w:sz w:val="16"/>
                  </w:rPr>
                  <w:t>:</w:t>
                </w:r>
                <w:r>
                  <w:rPr>
                    <w:rFonts w:ascii="Arial"/>
                    <w:color w:val="005495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/>
                    <w:color w:val="005495"/>
                    <w:sz w:val="16"/>
                  </w:rPr>
                  <w:t>A</w:t>
                </w:r>
                <w:r>
                  <w:rPr>
                    <w:rFonts w:ascii="Arial"/>
                    <w:color w:val="005495"/>
                    <w:spacing w:val="-14"/>
                    <w:sz w:val="16"/>
                  </w:rPr>
                  <w:t xml:space="preserve"> </w:t>
                </w:r>
                <w:r>
                  <w:rPr>
                    <w:rFonts w:ascii="Arial"/>
                    <w:color w:val="005495"/>
                    <w:spacing w:val="-11"/>
                    <w:sz w:val="16"/>
                  </w:rPr>
                  <w:t>S</w:t>
                </w:r>
                <w:r>
                  <w:rPr>
                    <w:rFonts w:ascii="Arial"/>
                    <w:color w:val="005495"/>
                    <w:spacing w:val="-8"/>
                    <w:sz w:val="16"/>
                  </w:rPr>
                  <w:t>TE</w:t>
                </w:r>
                <w:r>
                  <w:rPr>
                    <w:rFonts w:ascii="Arial"/>
                    <w:color w:val="005495"/>
                    <w:spacing w:val="-85"/>
                    <w:sz w:val="16"/>
                  </w:rPr>
                  <w:t>P</w:t>
                </w:r>
                <w:r>
                  <w:rPr>
                    <w:rFonts w:ascii="Arial"/>
                    <w:color w:val="005495"/>
                    <w:spacing w:val="5"/>
                    <w:sz w:val="16"/>
                  </w:rPr>
                  <w:t>-</w:t>
                </w:r>
                <w:r>
                  <w:rPr>
                    <w:rFonts w:ascii="Arial"/>
                    <w:color w:val="005495"/>
                    <w:spacing w:val="-6"/>
                    <w:sz w:val="16"/>
                  </w:rPr>
                  <w:t>B</w:t>
                </w:r>
                <w:r>
                  <w:rPr>
                    <w:rFonts w:ascii="Arial"/>
                    <w:color w:val="005495"/>
                    <w:spacing w:val="-19"/>
                    <w:sz w:val="16"/>
                  </w:rPr>
                  <w:t>Y</w:t>
                </w:r>
                <w:r>
                  <w:rPr>
                    <w:rFonts w:ascii="Arial"/>
                    <w:color w:val="005495"/>
                    <w:spacing w:val="4"/>
                    <w:sz w:val="16"/>
                  </w:rPr>
                  <w:t>-</w:t>
                </w:r>
                <w:r>
                  <w:rPr>
                    <w:rFonts w:ascii="Arial"/>
                    <w:color w:val="005495"/>
                    <w:spacing w:val="-11"/>
                    <w:sz w:val="16"/>
                  </w:rPr>
                  <w:t>S</w:t>
                </w:r>
                <w:r>
                  <w:rPr>
                    <w:rFonts w:ascii="Arial"/>
                    <w:color w:val="005495"/>
                    <w:spacing w:val="-8"/>
                    <w:sz w:val="16"/>
                  </w:rPr>
                  <w:t>TE</w:t>
                </w:r>
                <w:r>
                  <w:rPr>
                    <w:rFonts w:ascii="Arial"/>
                    <w:color w:val="005495"/>
                    <w:sz w:val="16"/>
                  </w:rPr>
                  <w:t>P</w:t>
                </w:r>
                <w:r>
                  <w:rPr>
                    <w:rFonts w:ascii="Arial"/>
                    <w:color w:val="005495"/>
                    <w:spacing w:val="-18"/>
                    <w:sz w:val="16"/>
                  </w:rPr>
                  <w:t xml:space="preserve"> </w:t>
                </w:r>
                <w:r>
                  <w:rPr>
                    <w:rFonts w:ascii="Arial"/>
                    <w:color w:val="005495"/>
                    <w:spacing w:val="-4"/>
                    <w:sz w:val="16"/>
                  </w:rPr>
                  <w:t>G</w:t>
                </w:r>
                <w:r>
                  <w:rPr>
                    <w:rFonts w:ascii="Arial"/>
                    <w:color w:val="005495"/>
                    <w:sz w:val="16"/>
                  </w:rPr>
                  <w:t>U</w:t>
                </w:r>
                <w:r>
                  <w:rPr>
                    <w:rFonts w:ascii="Arial"/>
                    <w:color w:val="005495"/>
                    <w:spacing w:val="2"/>
                    <w:sz w:val="16"/>
                  </w:rPr>
                  <w:t>I</w:t>
                </w:r>
                <w:r>
                  <w:rPr>
                    <w:rFonts w:ascii="Arial"/>
                    <w:color w:val="005495"/>
                    <w:sz w:val="16"/>
                  </w:rPr>
                  <w:t>DE</w:t>
                </w:r>
                <w:r>
                  <w:rPr>
                    <w:rFonts w:ascii="Arial"/>
                    <w:color w:val="005495"/>
                    <w:spacing w:val="16"/>
                    <w:sz w:val="16"/>
                  </w:rPr>
                  <w:t xml:space="preserve"> </w:t>
                </w:r>
                <w:r>
                  <w:rPr>
                    <w:rFonts w:ascii="Arial"/>
                    <w:color w:val="005495"/>
                    <w:sz w:val="16"/>
                  </w:rPr>
                  <w:t>|</w:t>
                </w:r>
                <w:r>
                  <w:rPr>
                    <w:rFonts w:ascii="Arial"/>
                    <w:color w:val="005495"/>
                    <w:spacing w:val="-2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0054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23335" w14:paraId="2863495A" w14:textId="77777777">
      <w:r>
        <w:separator/>
      </w:r>
    </w:p>
  </w:footnote>
  <w:footnote w:type="continuationSeparator" w:id="0">
    <w:p w:rsidR="00000000" w:rsidRDefault="00523335" w14:paraId="492C3F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CACBD7" w:rsidTr="2DCACBD7" w14:paraId="1321E460" w14:textId="77777777">
      <w:tc>
        <w:tcPr>
          <w:tcW w:w="3210" w:type="dxa"/>
        </w:tcPr>
        <w:p w:rsidR="2DCACBD7" w:rsidP="2DCACBD7" w:rsidRDefault="2DCACBD7" w14:paraId="639A8289" w14:textId="73C7CB07">
          <w:pPr>
            <w:pStyle w:val="Header"/>
            <w:ind w:left="-115"/>
          </w:pPr>
        </w:p>
      </w:tc>
      <w:tc>
        <w:tcPr>
          <w:tcW w:w="3210" w:type="dxa"/>
        </w:tcPr>
        <w:p w:rsidR="2DCACBD7" w:rsidP="2DCACBD7" w:rsidRDefault="2DCACBD7" w14:paraId="367E29C7" w14:textId="3DCAC25B">
          <w:pPr>
            <w:pStyle w:val="Header"/>
            <w:jc w:val="center"/>
          </w:pPr>
        </w:p>
      </w:tc>
      <w:tc>
        <w:tcPr>
          <w:tcW w:w="3210" w:type="dxa"/>
        </w:tcPr>
        <w:p w:rsidR="2DCACBD7" w:rsidP="2DCACBD7" w:rsidRDefault="2DCACBD7" w14:paraId="77D75943" w14:textId="7EE3C9C6">
          <w:pPr>
            <w:pStyle w:val="Header"/>
            <w:ind w:right="-115"/>
            <w:jc w:val="right"/>
          </w:pPr>
        </w:p>
      </w:tc>
    </w:tr>
  </w:tbl>
  <w:p w:rsidR="2DCACBD7" w:rsidP="2DCACBD7" w:rsidRDefault="2DCACBD7" w14:paraId="0D6840B1" w14:textId="47C03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CACBD7" w:rsidTr="2DCACBD7" w14:paraId="1DE88AC7" w14:textId="77777777">
      <w:tc>
        <w:tcPr>
          <w:tcW w:w="3210" w:type="dxa"/>
        </w:tcPr>
        <w:p w:rsidR="2DCACBD7" w:rsidP="2DCACBD7" w:rsidRDefault="2DCACBD7" w14:paraId="2F4829D2" w14:textId="18D3AD55">
          <w:pPr>
            <w:pStyle w:val="Header"/>
            <w:ind w:left="-115"/>
          </w:pPr>
        </w:p>
      </w:tc>
      <w:tc>
        <w:tcPr>
          <w:tcW w:w="3210" w:type="dxa"/>
        </w:tcPr>
        <w:p w:rsidR="2DCACBD7" w:rsidP="2DCACBD7" w:rsidRDefault="2DCACBD7" w14:paraId="33F01195" w14:textId="1187D187">
          <w:pPr>
            <w:pStyle w:val="Header"/>
            <w:jc w:val="center"/>
          </w:pPr>
        </w:p>
      </w:tc>
      <w:tc>
        <w:tcPr>
          <w:tcW w:w="3210" w:type="dxa"/>
        </w:tcPr>
        <w:p w:rsidR="2DCACBD7" w:rsidP="2DCACBD7" w:rsidRDefault="2DCACBD7" w14:paraId="55A18CCF" w14:textId="4F425273">
          <w:pPr>
            <w:pStyle w:val="Header"/>
            <w:ind w:right="-115"/>
            <w:jc w:val="right"/>
          </w:pPr>
        </w:p>
      </w:tc>
    </w:tr>
  </w:tbl>
  <w:p w:rsidR="2DCACBD7" w:rsidP="2DCACBD7" w:rsidRDefault="2DCACBD7" w14:paraId="27A56563" w14:textId="724B0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CACBD7" w:rsidTr="2DCACBD7" w14:paraId="0EC92FD0" w14:textId="77777777">
      <w:tc>
        <w:tcPr>
          <w:tcW w:w="3210" w:type="dxa"/>
        </w:tcPr>
        <w:p w:rsidR="2DCACBD7" w:rsidP="2DCACBD7" w:rsidRDefault="2DCACBD7" w14:paraId="7C8053D2" w14:textId="59DA8057">
          <w:pPr>
            <w:pStyle w:val="Header"/>
            <w:ind w:left="-115"/>
          </w:pPr>
        </w:p>
      </w:tc>
      <w:tc>
        <w:tcPr>
          <w:tcW w:w="3210" w:type="dxa"/>
        </w:tcPr>
        <w:p w:rsidR="2DCACBD7" w:rsidP="2DCACBD7" w:rsidRDefault="2DCACBD7" w14:paraId="27E4813C" w14:textId="64DEFB46">
          <w:pPr>
            <w:pStyle w:val="Header"/>
            <w:jc w:val="center"/>
          </w:pPr>
        </w:p>
      </w:tc>
      <w:tc>
        <w:tcPr>
          <w:tcW w:w="3210" w:type="dxa"/>
        </w:tcPr>
        <w:p w:rsidR="2DCACBD7" w:rsidP="2DCACBD7" w:rsidRDefault="2DCACBD7" w14:paraId="6154D781" w14:textId="1D60B574">
          <w:pPr>
            <w:pStyle w:val="Header"/>
            <w:ind w:right="-115"/>
            <w:jc w:val="right"/>
          </w:pPr>
        </w:p>
      </w:tc>
    </w:tr>
  </w:tbl>
  <w:p w:rsidR="2DCACBD7" w:rsidP="2DCACBD7" w:rsidRDefault="2DCACBD7" w14:paraId="642D5531" w14:textId="0FBCB1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CACBD7" w:rsidTr="2DCACBD7" w14:paraId="798BD098" w14:textId="77777777">
      <w:tc>
        <w:tcPr>
          <w:tcW w:w="3210" w:type="dxa"/>
        </w:tcPr>
        <w:p w:rsidR="2DCACBD7" w:rsidP="2DCACBD7" w:rsidRDefault="2DCACBD7" w14:paraId="7BCB3170" w14:textId="0445C80D">
          <w:pPr>
            <w:pStyle w:val="Header"/>
            <w:ind w:left="-115"/>
          </w:pPr>
        </w:p>
      </w:tc>
      <w:tc>
        <w:tcPr>
          <w:tcW w:w="3210" w:type="dxa"/>
        </w:tcPr>
        <w:p w:rsidR="2DCACBD7" w:rsidP="2DCACBD7" w:rsidRDefault="2DCACBD7" w14:paraId="0510ECB3" w14:textId="7BC5D14D">
          <w:pPr>
            <w:pStyle w:val="Header"/>
            <w:jc w:val="center"/>
          </w:pPr>
        </w:p>
      </w:tc>
      <w:tc>
        <w:tcPr>
          <w:tcW w:w="3210" w:type="dxa"/>
        </w:tcPr>
        <w:p w:rsidR="2DCACBD7" w:rsidP="2DCACBD7" w:rsidRDefault="2DCACBD7" w14:paraId="46C94405" w14:textId="10AA49D4">
          <w:pPr>
            <w:pStyle w:val="Header"/>
            <w:ind w:right="-115"/>
            <w:jc w:val="right"/>
          </w:pPr>
        </w:p>
      </w:tc>
    </w:tr>
  </w:tbl>
  <w:p w:rsidR="2DCACBD7" w:rsidP="2DCACBD7" w:rsidRDefault="2DCACBD7" w14:paraId="7CB2C472" w14:textId="2FCC7C0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CACBD7" w:rsidTr="2DCACBD7" w14:paraId="71915515" w14:textId="77777777">
      <w:tc>
        <w:tcPr>
          <w:tcW w:w="3210" w:type="dxa"/>
        </w:tcPr>
        <w:p w:rsidR="2DCACBD7" w:rsidP="2DCACBD7" w:rsidRDefault="2DCACBD7" w14:paraId="4FF229D5" w14:textId="38E48EA3">
          <w:pPr>
            <w:pStyle w:val="Header"/>
            <w:ind w:left="-115"/>
          </w:pPr>
        </w:p>
      </w:tc>
      <w:tc>
        <w:tcPr>
          <w:tcW w:w="3210" w:type="dxa"/>
        </w:tcPr>
        <w:p w:rsidR="2DCACBD7" w:rsidP="2DCACBD7" w:rsidRDefault="2DCACBD7" w14:paraId="19EF3514" w14:textId="023D5E67">
          <w:pPr>
            <w:pStyle w:val="Header"/>
            <w:jc w:val="center"/>
          </w:pPr>
        </w:p>
      </w:tc>
      <w:tc>
        <w:tcPr>
          <w:tcW w:w="3210" w:type="dxa"/>
        </w:tcPr>
        <w:p w:rsidR="2DCACBD7" w:rsidP="2DCACBD7" w:rsidRDefault="2DCACBD7" w14:paraId="5DCB5D97" w14:textId="40B34F12">
          <w:pPr>
            <w:pStyle w:val="Header"/>
            <w:ind w:right="-115"/>
            <w:jc w:val="right"/>
          </w:pPr>
        </w:p>
      </w:tc>
    </w:tr>
  </w:tbl>
  <w:p w:rsidR="2DCACBD7" w:rsidP="2DCACBD7" w:rsidRDefault="2DCACBD7" w14:paraId="4E5AAD3E" w14:textId="220C39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CACBD7" w:rsidTr="2DCACBD7" w14:paraId="33809104" w14:textId="77777777">
      <w:tc>
        <w:tcPr>
          <w:tcW w:w="3210" w:type="dxa"/>
        </w:tcPr>
        <w:p w:rsidR="2DCACBD7" w:rsidP="2DCACBD7" w:rsidRDefault="2DCACBD7" w14:paraId="24154910" w14:textId="06669124">
          <w:pPr>
            <w:pStyle w:val="Header"/>
            <w:ind w:left="-115"/>
          </w:pPr>
        </w:p>
      </w:tc>
      <w:tc>
        <w:tcPr>
          <w:tcW w:w="3210" w:type="dxa"/>
        </w:tcPr>
        <w:p w:rsidR="2DCACBD7" w:rsidP="2DCACBD7" w:rsidRDefault="2DCACBD7" w14:paraId="1853ADB1" w14:textId="04C0CDB5">
          <w:pPr>
            <w:pStyle w:val="Header"/>
            <w:jc w:val="center"/>
          </w:pPr>
        </w:p>
      </w:tc>
      <w:tc>
        <w:tcPr>
          <w:tcW w:w="3210" w:type="dxa"/>
        </w:tcPr>
        <w:p w:rsidR="2DCACBD7" w:rsidP="2DCACBD7" w:rsidRDefault="2DCACBD7" w14:paraId="2D8FFE7A" w14:textId="481702E0">
          <w:pPr>
            <w:pStyle w:val="Header"/>
            <w:ind w:right="-115"/>
            <w:jc w:val="right"/>
          </w:pPr>
        </w:p>
      </w:tc>
    </w:tr>
  </w:tbl>
  <w:p w:rsidR="2DCACBD7" w:rsidP="2DCACBD7" w:rsidRDefault="2DCACBD7" w14:paraId="14E86967" w14:textId="79DB9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F7E"/>
    <w:multiLevelType w:val="hybridMultilevel"/>
    <w:tmpl w:val="0E123BC6"/>
    <w:lvl w:ilvl="0" w:tplc="7744F55E">
      <w:numFmt w:val="bullet"/>
      <w:lvlText w:val=""/>
      <w:lvlJc w:val="left"/>
      <w:pPr>
        <w:ind w:left="23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FC6492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2" w:tplc="B57E145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 w:tplc="B1F0E66A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 w:tplc="F1A6FB98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 w:tplc="7E5E70C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31E6B04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AF3893E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62A6F69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5576BA"/>
    <w:multiLevelType w:val="hybridMultilevel"/>
    <w:tmpl w:val="FF504DDC"/>
    <w:lvl w:ilvl="0" w:tplc="81225A64"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304980">
      <w:numFmt w:val="bullet"/>
      <w:lvlText w:val="o"/>
      <w:lvlJc w:val="left"/>
      <w:pPr>
        <w:ind w:left="160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6FA0FF2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27E6E89C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42AC3A56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4AF86D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6" w:tplc="73CE1EB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FF0AA5AE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8" w:tplc="B546D5E4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6E21D39"/>
    <w:rsid w:val="00511032"/>
    <w:rsid w:val="00523335"/>
    <w:rsid w:val="16E21D39"/>
    <w:rsid w:val="1BE3ED9F"/>
    <w:rsid w:val="2432C783"/>
    <w:rsid w:val="2DCACBD7"/>
    <w:rsid w:val="3B968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8095DA"/>
  <w15:docId w15:val="{EEDE22A8-8B3C-40EC-ACD1-B7B08A150B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88"/>
      <w:ind w:left="1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60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9" w:line="301" w:lineRule="exact"/>
      <w:ind w:left="3085" w:right="304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880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pikapp.org/uploadedFiles/PKP_Fraternity/Resource_Documents/Event_Contract_Step-by-Step_Guide.pdf" TargetMode="External" Id="rId13" /><Relationship Type="http://schemas.openxmlformats.org/officeDocument/2006/relationships/footer" Target="footer1.xml" Id="rId18" /><Relationship Type="http://schemas.openxmlformats.org/officeDocument/2006/relationships/hyperlink" Target="http://pikapp.org/uploadedFiles/PKP_Fraternity/Resource_Documents/Security_Vendor_Checklist.pdf" TargetMode="Externa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webSettings" Target="webSettings.xml" Id="rId7" /><Relationship Type="http://schemas.openxmlformats.org/officeDocument/2006/relationships/hyperlink" Target="https://pikapp.org/wp-content/uploads/2021/09/Ability_Experience_Events_with_Alcohol_Chapter_Resource_Guide_Aug2021.pdf" TargetMode="External" Id="rId12" /><Relationship Type="http://schemas.openxmlformats.org/officeDocument/2006/relationships/header" Target="header1.xml" Id="rId17" /><Relationship Type="http://schemas.openxmlformats.org/officeDocument/2006/relationships/hyperlink" Target="http://pikapp.org/uploadedFiles/PKP_Fraternity/Resource_Documents/Ability_Experience_Events_with_Alcohol_Chapter_Resource_Guide.pdf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mailto:bisbell@pikapp.org" TargetMode="External" Id="rId16" /><Relationship Type="http://schemas.openxmlformats.org/officeDocument/2006/relationships/header" Target="header3.xm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pikapp.org/uploadedFiles/PKP_Fraternity/Resource_Documents/Ability_Experience_Events_with_Alcohol_Chapter_Resource_Guide.pdf" TargetMode="External" Id="rId11" /><Relationship Type="http://schemas.openxmlformats.org/officeDocument/2006/relationships/hyperlink" Target="http://pikapp.org/uploadedFiles/PKP_Fraternity/Resource_Documents/Ability_Experience_Events_with_Alcohol_Chapter_Resource_Guide.pdf" TargetMode="External" Id="rId24" /><Relationship Type="http://schemas.openxmlformats.org/officeDocument/2006/relationships/styles" Target="styles.xml" Id="rId5" /><Relationship Type="http://schemas.openxmlformats.org/officeDocument/2006/relationships/hyperlink" Target="mailto:bisbell@pikapp.org" TargetMode="External" Id="rId15" /><Relationship Type="http://schemas.openxmlformats.org/officeDocument/2006/relationships/hyperlink" Target="http://pikapp.org/uploadedFiles/PKP_Fraternity/Resource_Documents/Event_Contract_Step-by-Step_Guide.pdf" TargetMode="External" Id="rId23" /><Relationship Type="http://schemas.openxmlformats.org/officeDocument/2006/relationships/header" Target="header6.xml" Id="rId28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pikapp.org/wp-content/uploads/2021/09/Event_Contract_Step-by-Step_Guide_2021.pdf" TargetMode="External" Id="rId14" /><Relationship Type="http://schemas.openxmlformats.org/officeDocument/2006/relationships/hyperlink" Target="http://pikapp.org/uploadedFiles/PKP_Fraternity/Resource_Documents/Event_Contract_Step-by-Step_Guide.pdf" TargetMode="External" Id="rId22" /><Relationship Type="http://schemas.openxmlformats.org/officeDocument/2006/relationships/header" Target="header5.xml" Id="rId27" /><Relationship Type="http://schemas.openxmlformats.org/officeDocument/2006/relationships/theme" Target="theme/theme1.xml" Id="rId30" /><Relationship Type="http://schemas.openxmlformats.org/officeDocument/2006/relationships/image" Target="/media/image2.jpg" Id="R7c17785fa1fe4b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69B2ABEE42744AAA3E1C0BF6A9FEE" ma:contentTypeVersion="14" ma:contentTypeDescription="Create a new document." ma:contentTypeScope="" ma:versionID="fc36fc11cd255b1b8b17497d51869935">
  <xsd:schema xmlns:xsd="http://www.w3.org/2001/XMLSchema" xmlns:xs="http://www.w3.org/2001/XMLSchema" xmlns:p="http://schemas.microsoft.com/office/2006/metadata/properties" xmlns:ns2="045293a3-daf9-44be-8ecb-f6736db67c82" xmlns:ns3="a4e850cb-648c-4ee1-a9ea-5ad8cfbab01a" targetNamespace="http://schemas.microsoft.com/office/2006/metadata/properties" ma:root="true" ma:fieldsID="fd45fd252f480f363a0f601f39d130d3" ns2:_="" ns3:_="">
    <xsd:import namespace="045293a3-daf9-44be-8ecb-f6736db67c82"/>
    <xsd:import namespace="a4e850cb-648c-4ee1-a9ea-5ad8cfbab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93a3-daf9-44be-8ecb-f6736db67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50cb-648c-4ee1-a9ea-5ad8cfbab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45293a3-daf9-44be-8ecb-f6736db67c82" xsi:nil="true"/>
  </documentManagement>
</p:properties>
</file>

<file path=customXml/itemProps1.xml><?xml version="1.0" encoding="utf-8"?>
<ds:datastoreItem xmlns:ds="http://schemas.openxmlformats.org/officeDocument/2006/customXml" ds:itemID="{F63A1E0B-BE30-4195-B6D1-F53E4CD24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2373C-DE65-478C-B3F9-BCEF2EC88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293a3-daf9-44be-8ecb-f6736db67c82"/>
    <ds:schemaRef ds:uri="a4e850cb-648c-4ee1-a9ea-5ad8cfbab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35FAF-6D7D-4D27-971C-680F3D0A325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45293a3-daf9-44be-8ecb-f6736db67c82"/>
    <ds:schemaRef ds:uri="http://www.w3.org/XML/1998/namespace"/>
    <ds:schemaRef ds:uri="http://schemas.microsoft.com/office/infopath/2007/PartnerControls"/>
    <ds:schemaRef ds:uri="a4e850cb-648c-4ee1-a9ea-5ad8cfbab01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Angotti</dc:creator>
  <cp:lastModifiedBy>John Logar</cp:lastModifiedBy>
  <cp:revision>3</cp:revision>
  <dcterms:created xsi:type="dcterms:W3CDTF">2022-03-08T15:48:00Z</dcterms:created>
  <dcterms:modified xsi:type="dcterms:W3CDTF">2022-03-14T20:37:59Z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2022-03-08T00:00:00Z</vt:filetime>
  </property>
  <property fmtid="{D5CDD505-2E9C-101B-9397-08002B2CF9AE}" pid="5" name="ContentTypeId">
    <vt:lpwstr>0x01010056769B2ABEE42744AAA3E1C0BF6A9FEE</vt:lpwstr>
  </property>
</Properties>
</file>